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B0E3" w14:textId="77777777" w:rsidR="003F26AC" w:rsidRDefault="00C07462" w:rsidP="00E52A9A">
      <w:pPr>
        <w:jc w:val="center"/>
        <w:rPr>
          <w:noProof/>
          <w:lang w:eastAsia="en-GB"/>
        </w:rPr>
      </w:pPr>
      <w:bookmarkStart w:id="0" w:name="_GoBack"/>
      <w:bookmarkEnd w:id="0"/>
      <w:r w:rsidRPr="00542F7B">
        <w:rPr>
          <w:noProof/>
          <w:lang w:eastAsia="en-GB"/>
        </w:rPr>
        <w:drawing>
          <wp:inline distT="0" distB="0" distL="0" distR="0" wp14:anchorId="5FFA2653" wp14:editId="1A9D27BB">
            <wp:extent cx="1133475" cy="1133475"/>
            <wp:effectExtent l="0" t="0" r="9525" b="9525"/>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1262CAEF" w14:textId="77777777" w:rsidR="004C1AD9" w:rsidRDefault="004C1AD9">
      <w:pPr>
        <w:rPr>
          <w:rFonts w:ascii="Century Gothic" w:hAnsi="Century Gothic"/>
          <w:b/>
          <w:sz w:val="24"/>
          <w:szCs w:val="24"/>
        </w:rPr>
      </w:pPr>
    </w:p>
    <w:p w14:paraId="730FFDD3" w14:textId="77777777" w:rsidR="004C0F9C" w:rsidRDefault="004C0F9C">
      <w:pPr>
        <w:rPr>
          <w:rFonts w:ascii="Century Gothic" w:hAnsi="Century Gothic"/>
          <w:b/>
          <w:sz w:val="24"/>
          <w:szCs w:val="24"/>
        </w:rPr>
      </w:pPr>
      <w:r w:rsidRPr="00272930">
        <w:rPr>
          <w:rFonts w:ascii="Century Gothic" w:hAnsi="Century Gothic"/>
          <w:b/>
          <w:sz w:val="24"/>
          <w:szCs w:val="24"/>
        </w:rPr>
        <w:t>RUSSELL LOWER SCHOOL</w:t>
      </w:r>
    </w:p>
    <w:p w14:paraId="47898109" w14:textId="77777777" w:rsidR="00FA2D28" w:rsidRDefault="00BB5A7A">
      <w:pPr>
        <w:rPr>
          <w:rFonts w:ascii="Century Gothic" w:hAnsi="Century Gothic"/>
          <w:b/>
          <w:sz w:val="24"/>
          <w:szCs w:val="24"/>
        </w:rPr>
      </w:pPr>
      <w:r w:rsidRPr="00272930">
        <w:rPr>
          <w:rFonts w:ascii="Century Gothic" w:hAnsi="Century Gothic"/>
          <w:b/>
          <w:sz w:val="24"/>
          <w:szCs w:val="24"/>
        </w:rPr>
        <w:t xml:space="preserve">PTA </w:t>
      </w:r>
      <w:r w:rsidR="002F4E25" w:rsidRPr="00272930">
        <w:rPr>
          <w:rFonts w:ascii="Century Gothic" w:hAnsi="Century Gothic"/>
          <w:b/>
          <w:sz w:val="24"/>
          <w:szCs w:val="24"/>
        </w:rPr>
        <w:t>Head teacher’s</w:t>
      </w:r>
      <w:r w:rsidR="00835C1C" w:rsidRPr="00272930">
        <w:rPr>
          <w:rFonts w:ascii="Century Gothic" w:hAnsi="Century Gothic"/>
          <w:b/>
          <w:sz w:val="24"/>
          <w:szCs w:val="24"/>
        </w:rPr>
        <w:t xml:space="preserve"> Report – </w:t>
      </w:r>
      <w:r w:rsidR="008D387F">
        <w:rPr>
          <w:rFonts w:ascii="Century Gothic" w:hAnsi="Century Gothic"/>
          <w:b/>
          <w:sz w:val="24"/>
          <w:szCs w:val="24"/>
        </w:rPr>
        <w:t>September</w:t>
      </w:r>
      <w:r w:rsidR="00272930">
        <w:rPr>
          <w:rFonts w:ascii="Century Gothic" w:hAnsi="Century Gothic"/>
          <w:b/>
          <w:sz w:val="24"/>
          <w:szCs w:val="24"/>
        </w:rPr>
        <w:t xml:space="preserve"> </w:t>
      </w:r>
      <w:r w:rsidR="00FA6D01" w:rsidRPr="00272930">
        <w:rPr>
          <w:rFonts w:ascii="Century Gothic" w:hAnsi="Century Gothic"/>
          <w:b/>
          <w:sz w:val="24"/>
          <w:szCs w:val="24"/>
        </w:rPr>
        <w:t>20</w:t>
      </w:r>
      <w:r w:rsidR="00676FC0">
        <w:rPr>
          <w:rFonts w:ascii="Century Gothic" w:hAnsi="Century Gothic"/>
          <w:b/>
          <w:sz w:val="24"/>
          <w:szCs w:val="24"/>
        </w:rPr>
        <w:t>20</w:t>
      </w:r>
    </w:p>
    <w:p w14:paraId="01281A01" w14:textId="77777777" w:rsidR="008D387F" w:rsidRDefault="008D387F" w:rsidP="008D387F">
      <w:pPr>
        <w:rPr>
          <w:rFonts w:ascii="Century Gothic" w:hAnsi="Century Gothic"/>
          <w:sz w:val="24"/>
          <w:szCs w:val="24"/>
        </w:rPr>
      </w:pPr>
      <w:r>
        <w:rPr>
          <w:rFonts w:ascii="Century Gothic" w:hAnsi="Century Gothic"/>
          <w:sz w:val="24"/>
          <w:szCs w:val="24"/>
        </w:rPr>
        <w:t>The end of last academic year</w:t>
      </w:r>
      <w:r w:rsidR="00676FC0">
        <w:rPr>
          <w:rFonts w:ascii="Century Gothic" w:hAnsi="Century Gothic"/>
          <w:sz w:val="24"/>
          <w:szCs w:val="24"/>
        </w:rPr>
        <w:t xml:space="preserve"> was the strangest </w:t>
      </w:r>
      <w:r w:rsidR="00776210">
        <w:rPr>
          <w:rFonts w:ascii="Century Gothic" w:hAnsi="Century Gothic"/>
          <w:sz w:val="24"/>
          <w:szCs w:val="24"/>
        </w:rPr>
        <w:t xml:space="preserve">and most challenging </w:t>
      </w:r>
      <w:r w:rsidR="00676FC0">
        <w:rPr>
          <w:rFonts w:ascii="Century Gothic" w:hAnsi="Century Gothic"/>
          <w:sz w:val="24"/>
          <w:szCs w:val="24"/>
        </w:rPr>
        <w:t xml:space="preserve">ever!  As you know, we didn’t even have many of our children here for the best part of 6 months!  The events that we would usually have </w:t>
      </w:r>
      <w:r w:rsidR="00776210">
        <w:rPr>
          <w:rFonts w:ascii="Century Gothic" w:hAnsi="Century Gothic"/>
          <w:sz w:val="24"/>
          <w:szCs w:val="24"/>
        </w:rPr>
        <w:t>enjoyed together</w:t>
      </w:r>
      <w:r w:rsidR="00676FC0">
        <w:rPr>
          <w:rFonts w:ascii="Century Gothic" w:hAnsi="Century Gothic"/>
          <w:sz w:val="24"/>
          <w:szCs w:val="24"/>
        </w:rPr>
        <w:t>: such as Sports Day, Leavers’ Assemblies, Summer Fayre, Productions and Parties simply didn’t happen.  I don’t think any of us really knew where we were in the year!</w:t>
      </w:r>
      <w:r>
        <w:rPr>
          <w:rFonts w:ascii="Century Gothic" w:hAnsi="Century Gothic"/>
          <w:sz w:val="24"/>
          <w:szCs w:val="24"/>
        </w:rPr>
        <w:t xml:space="preserve"> </w:t>
      </w:r>
    </w:p>
    <w:p w14:paraId="7A7A42C5" w14:textId="77777777" w:rsidR="008D387F" w:rsidRDefault="00776210" w:rsidP="008D387F">
      <w:pPr>
        <w:rPr>
          <w:rFonts w:ascii="Century Gothic" w:hAnsi="Century Gothic"/>
          <w:sz w:val="24"/>
          <w:szCs w:val="24"/>
        </w:rPr>
      </w:pPr>
      <w:r>
        <w:rPr>
          <w:rFonts w:ascii="Century Gothic" w:hAnsi="Century Gothic"/>
          <w:sz w:val="24"/>
          <w:szCs w:val="24"/>
        </w:rPr>
        <w:t xml:space="preserve">Some things did happen, in the only way they were allowed.  For example, being able to get every class back for some sort of transition event.  </w:t>
      </w:r>
      <w:r w:rsidR="00676FC0">
        <w:rPr>
          <w:rFonts w:ascii="Century Gothic" w:hAnsi="Century Gothic"/>
          <w:sz w:val="24"/>
          <w:szCs w:val="24"/>
        </w:rPr>
        <w:t>T</w:t>
      </w:r>
      <w:r w:rsidR="008D387F">
        <w:rPr>
          <w:rFonts w:ascii="Century Gothic" w:hAnsi="Century Gothic"/>
          <w:sz w:val="24"/>
          <w:szCs w:val="24"/>
        </w:rPr>
        <w:t>hank</w:t>
      </w:r>
      <w:r w:rsidR="008D387F" w:rsidRPr="008D387F">
        <w:rPr>
          <w:rFonts w:ascii="Century Gothic" w:hAnsi="Century Gothic"/>
          <w:sz w:val="24"/>
          <w:szCs w:val="24"/>
        </w:rPr>
        <w:t xml:space="preserve"> you funding the </w:t>
      </w:r>
      <w:r w:rsidR="008D387F">
        <w:rPr>
          <w:rFonts w:ascii="Century Gothic" w:hAnsi="Century Gothic"/>
          <w:sz w:val="24"/>
          <w:szCs w:val="24"/>
        </w:rPr>
        <w:t xml:space="preserve">Year 4 </w:t>
      </w:r>
      <w:r w:rsidR="008D387F" w:rsidRPr="008D387F">
        <w:rPr>
          <w:rFonts w:ascii="Century Gothic" w:hAnsi="Century Gothic"/>
          <w:sz w:val="24"/>
          <w:szCs w:val="24"/>
        </w:rPr>
        <w:t xml:space="preserve">Leavers’ </w:t>
      </w:r>
      <w:r w:rsidR="00676FC0">
        <w:rPr>
          <w:rFonts w:ascii="Century Gothic" w:hAnsi="Century Gothic"/>
          <w:sz w:val="24"/>
          <w:szCs w:val="24"/>
        </w:rPr>
        <w:t>Hoodies – they were so popular – and SO soft!  Almost every child commented on them as they immediately put them on.  It was very strange having a ‘</w:t>
      </w:r>
      <w:r>
        <w:rPr>
          <w:rFonts w:ascii="Century Gothic" w:hAnsi="Century Gothic"/>
          <w:sz w:val="24"/>
          <w:szCs w:val="24"/>
        </w:rPr>
        <w:t xml:space="preserve">leavers’ </w:t>
      </w:r>
      <w:r w:rsidR="00676FC0">
        <w:rPr>
          <w:rFonts w:ascii="Century Gothic" w:hAnsi="Century Gothic"/>
          <w:sz w:val="24"/>
          <w:szCs w:val="24"/>
        </w:rPr>
        <w:t xml:space="preserve">assembly’ with no parents, on the field with only one day to say goodbye.  We had hoped that by now restrictions would have eased and a </w:t>
      </w:r>
      <w:r w:rsidR="008D387F" w:rsidRPr="008D387F">
        <w:rPr>
          <w:rFonts w:ascii="Century Gothic" w:hAnsi="Century Gothic"/>
          <w:sz w:val="24"/>
          <w:szCs w:val="24"/>
        </w:rPr>
        <w:t>party</w:t>
      </w:r>
      <w:r w:rsidR="00676FC0">
        <w:rPr>
          <w:rFonts w:ascii="Century Gothic" w:hAnsi="Century Gothic"/>
          <w:sz w:val="24"/>
          <w:szCs w:val="24"/>
        </w:rPr>
        <w:t xml:space="preserve"> might be possible to plan.  Sadly again, that simply isn’t the case yet.</w:t>
      </w:r>
    </w:p>
    <w:p w14:paraId="3F60786D" w14:textId="77777777" w:rsidR="004C1AD9" w:rsidRPr="008D387F" w:rsidRDefault="008C63AF" w:rsidP="008D387F">
      <w:pPr>
        <w:rPr>
          <w:rFonts w:ascii="Century Gothic" w:hAnsi="Century Gothic"/>
          <w:sz w:val="24"/>
          <w:szCs w:val="24"/>
        </w:rPr>
      </w:pPr>
      <w:r>
        <w:rPr>
          <w:rFonts w:ascii="Century Gothic" w:hAnsi="Century Gothic"/>
          <w:sz w:val="24"/>
          <w:szCs w:val="24"/>
        </w:rPr>
        <w:t xml:space="preserve">Moving to this new term and school year, </w:t>
      </w:r>
      <w:r w:rsidR="00676FC0">
        <w:rPr>
          <w:rFonts w:ascii="Century Gothic" w:hAnsi="Century Gothic"/>
          <w:sz w:val="24"/>
          <w:szCs w:val="24"/>
        </w:rPr>
        <w:t>who knows what will happen!  As you know, we have had the most challenging of starts of all the local schools with a positive Covid-19 test following the summer holidays, not to mention an almighty error from Bedford Hospital!  What we do know is that things will certainly not be ‘normal’ for some considerable time to come and we will have to plan to do things differently.</w:t>
      </w:r>
    </w:p>
    <w:p w14:paraId="72F8D286" w14:textId="77777777" w:rsidR="00676FC0" w:rsidRDefault="00676FC0" w:rsidP="00835C1C">
      <w:pPr>
        <w:rPr>
          <w:rFonts w:ascii="Century Gothic" w:hAnsi="Century Gothic"/>
          <w:sz w:val="24"/>
          <w:szCs w:val="24"/>
        </w:rPr>
      </w:pPr>
      <w:r>
        <w:rPr>
          <w:rFonts w:ascii="Century Gothic" w:hAnsi="Century Gothic"/>
          <w:sz w:val="24"/>
          <w:szCs w:val="24"/>
        </w:rPr>
        <w:t>One thing that is abundantly clear is that school is going to find things hard financially, due to additional costs (such as staffing and cleaning) and lack of income (closing Aviary Club from March, limited numbers now).  We know that we will appreciate the work of the PTA even more than ever in the coming year.</w:t>
      </w:r>
    </w:p>
    <w:p w14:paraId="4EB15238" w14:textId="77777777" w:rsidR="00676FC0" w:rsidRDefault="00676FC0" w:rsidP="00835C1C">
      <w:pPr>
        <w:rPr>
          <w:rFonts w:ascii="Century Gothic" w:hAnsi="Century Gothic"/>
          <w:sz w:val="24"/>
          <w:szCs w:val="24"/>
        </w:rPr>
      </w:pPr>
      <w:r>
        <w:rPr>
          <w:rFonts w:ascii="Century Gothic" w:hAnsi="Century Gothic"/>
          <w:sz w:val="24"/>
          <w:szCs w:val="24"/>
        </w:rPr>
        <w:t>For example, the £1000 pledge for books is being added to almost £600 of summer gifts donations from parents to buy Accelerated Reader books (Y2 +) and Phonics books (FS +)to replenish the desperate stock situation following a hasty lockdown.</w:t>
      </w:r>
      <w:r w:rsidR="00776210">
        <w:rPr>
          <w:rFonts w:ascii="Century Gothic" w:hAnsi="Century Gothic"/>
          <w:sz w:val="24"/>
          <w:szCs w:val="24"/>
        </w:rPr>
        <w:t xml:space="preserve">  We are extremely grateful – thank you!</w:t>
      </w:r>
    </w:p>
    <w:p w14:paraId="03AC0BC9" w14:textId="77777777" w:rsidR="00E52A9A" w:rsidRPr="00272930" w:rsidRDefault="00E52A9A" w:rsidP="00CC3800">
      <w:pPr>
        <w:rPr>
          <w:rFonts w:ascii="Century Gothic" w:hAnsi="Century Gothic"/>
          <w:sz w:val="24"/>
          <w:szCs w:val="24"/>
        </w:rPr>
      </w:pPr>
      <w:r w:rsidRPr="00272930">
        <w:rPr>
          <w:rFonts w:ascii="Century Gothic" w:hAnsi="Century Gothic"/>
          <w:sz w:val="24"/>
          <w:szCs w:val="24"/>
        </w:rPr>
        <w:t xml:space="preserve">Thank you so much </w:t>
      </w:r>
      <w:r w:rsidR="001E5907">
        <w:rPr>
          <w:rFonts w:ascii="Century Gothic" w:hAnsi="Century Gothic"/>
          <w:sz w:val="24"/>
          <w:szCs w:val="24"/>
        </w:rPr>
        <w:t xml:space="preserve">again </w:t>
      </w:r>
      <w:r w:rsidRPr="00272930">
        <w:rPr>
          <w:rFonts w:ascii="Century Gothic" w:hAnsi="Century Gothic"/>
          <w:sz w:val="24"/>
          <w:szCs w:val="24"/>
        </w:rPr>
        <w:t xml:space="preserve">for </w:t>
      </w:r>
      <w:r w:rsidR="001E5907">
        <w:rPr>
          <w:rFonts w:ascii="Century Gothic" w:hAnsi="Century Gothic"/>
          <w:sz w:val="24"/>
          <w:szCs w:val="24"/>
        </w:rPr>
        <w:t xml:space="preserve">all </w:t>
      </w:r>
      <w:r w:rsidRPr="00272930">
        <w:rPr>
          <w:rFonts w:ascii="Century Gothic" w:hAnsi="Century Gothic"/>
          <w:sz w:val="24"/>
          <w:szCs w:val="24"/>
        </w:rPr>
        <w:t>your</w:t>
      </w:r>
      <w:r w:rsidR="008D387F">
        <w:rPr>
          <w:rFonts w:ascii="Century Gothic" w:hAnsi="Century Gothic"/>
          <w:sz w:val="24"/>
          <w:szCs w:val="24"/>
        </w:rPr>
        <w:t xml:space="preserve"> endless</w:t>
      </w:r>
      <w:r w:rsidR="00776210">
        <w:rPr>
          <w:rFonts w:ascii="Century Gothic" w:hAnsi="Century Gothic"/>
          <w:sz w:val="24"/>
          <w:szCs w:val="24"/>
        </w:rPr>
        <w:t xml:space="preserve"> fundraising ideas and</w:t>
      </w:r>
      <w:r w:rsidR="008D387F">
        <w:rPr>
          <w:rFonts w:ascii="Century Gothic" w:hAnsi="Century Gothic"/>
          <w:sz w:val="24"/>
          <w:szCs w:val="24"/>
        </w:rPr>
        <w:t xml:space="preserve"> hard work.  Everyone at the school really does appreciate </w:t>
      </w:r>
      <w:r w:rsidR="00776210">
        <w:rPr>
          <w:rFonts w:ascii="Century Gothic" w:hAnsi="Century Gothic"/>
          <w:sz w:val="24"/>
          <w:szCs w:val="24"/>
        </w:rPr>
        <w:t>it</w:t>
      </w:r>
      <w:r w:rsidR="008D387F">
        <w:rPr>
          <w:rFonts w:ascii="Century Gothic" w:hAnsi="Century Gothic"/>
          <w:sz w:val="24"/>
          <w:szCs w:val="24"/>
        </w:rPr>
        <w:t>.</w:t>
      </w:r>
      <w:r w:rsidR="00776210">
        <w:rPr>
          <w:rFonts w:ascii="Century Gothic" w:hAnsi="Century Gothic"/>
          <w:sz w:val="24"/>
          <w:szCs w:val="24"/>
        </w:rPr>
        <w:t xml:space="preserve">  As I say, now more than ever.</w:t>
      </w:r>
    </w:p>
    <w:p w14:paraId="7A4CBE89" w14:textId="77777777" w:rsidR="00CC3800" w:rsidRPr="00272930" w:rsidRDefault="003B43E3" w:rsidP="00CC3800">
      <w:pPr>
        <w:rPr>
          <w:rFonts w:ascii="Century Gothic" w:hAnsi="Century Gothic"/>
          <w:b/>
          <w:sz w:val="24"/>
          <w:szCs w:val="24"/>
        </w:rPr>
      </w:pPr>
      <w:r w:rsidRPr="00272930">
        <w:rPr>
          <w:rFonts w:ascii="Century Gothic" w:hAnsi="Century Gothic"/>
          <w:b/>
          <w:sz w:val="24"/>
          <w:szCs w:val="24"/>
        </w:rPr>
        <w:t>N</w:t>
      </w:r>
      <w:r w:rsidR="00CC3800" w:rsidRPr="00272930">
        <w:rPr>
          <w:rFonts w:ascii="Century Gothic" w:hAnsi="Century Gothic"/>
          <w:b/>
          <w:sz w:val="24"/>
          <w:szCs w:val="24"/>
        </w:rPr>
        <w:t>icki Walker</w:t>
      </w:r>
    </w:p>
    <w:p w14:paraId="6D368787" w14:textId="77777777" w:rsidR="00CC3800" w:rsidRPr="00272930" w:rsidRDefault="002567F1" w:rsidP="00CC3800">
      <w:pPr>
        <w:rPr>
          <w:rFonts w:ascii="Century Gothic" w:hAnsi="Century Gothic"/>
          <w:b/>
          <w:sz w:val="24"/>
          <w:szCs w:val="24"/>
        </w:rPr>
      </w:pPr>
      <w:r w:rsidRPr="00272930">
        <w:rPr>
          <w:rFonts w:ascii="Century Gothic" w:hAnsi="Century Gothic"/>
          <w:b/>
          <w:sz w:val="24"/>
          <w:szCs w:val="24"/>
        </w:rPr>
        <w:t>Headteacher</w:t>
      </w:r>
    </w:p>
    <w:sectPr w:rsidR="00CC3800" w:rsidRPr="00272930" w:rsidSect="004C0F9C">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33BC"/>
    <w:multiLevelType w:val="hybridMultilevel"/>
    <w:tmpl w:val="DB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47C9"/>
    <w:multiLevelType w:val="hybridMultilevel"/>
    <w:tmpl w:val="5B0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F39"/>
    <w:multiLevelType w:val="hybridMultilevel"/>
    <w:tmpl w:val="FE8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7A"/>
    <w:rsid w:val="000B3832"/>
    <w:rsid w:val="001A1B88"/>
    <w:rsid w:val="001E5907"/>
    <w:rsid w:val="002168A4"/>
    <w:rsid w:val="002567F1"/>
    <w:rsid w:val="00272930"/>
    <w:rsid w:val="00277CAC"/>
    <w:rsid w:val="002F03E4"/>
    <w:rsid w:val="002F4E25"/>
    <w:rsid w:val="003B43E3"/>
    <w:rsid w:val="003F26AC"/>
    <w:rsid w:val="004659E0"/>
    <w:rsid w:val="00485309"/>
    <w:rsid w:val="004A1ABB"/>
    <w:rsid w:val="004A2DC1"/>
    <w:rsid w:val="004C0F9C"/>
    <w:rsid w:val="004C1AD9"/>
    <w:rsid w:val="004C648D"/>
    <w:rsid w:val="00582EB6"/>
    <w:rsid w:val="005C186F"/>
    <w:rsid w:val="005F4F3B"/>
    <w:rsid w:val="005F77AF"/>
    <w:rsid w:val="00637C14"/>
    <w:rsid w:val="00676FC0"/>
    <w:rsid w:val="0069379C"/>
    <w:rsid w:val="006C2246"/>
    <w:rsid w:val="00776210"/>
    <w:rsid w:val="00807265"/>
    <w:rsid w:val="00835C1C"/>
    <w:rsid w:val="008C63AF"/>
    <w:rsid w:val="008D387F"/>
    <w:rsid w:val="008E6CCD"/>
    <w:rsid w:val="008F1B29"/>
    <w:rsid w:val="00926F27"/>
    <w:rsid w:val="00931E3E"/>
    <w:rsid w:val="009D2D86"/>
    <w:rsid w:val="00A32415"/>
    <w:rsid w:val="00A74393"/>
    <w:rsid w:val="00AA6726"/>
    <w:rsid w:val="00AE7CC8"/>
    <w:rsid w:val="00B73F4C"/>
    <w:rsid w:val="00B87FE9"/>
    <w:rsid w:val="00BB0C9C"/>
    <w:rsid w:val="00BB5A7A"/>
    <w:rsid w:val="00BE3A56"/>
    <w:rsid w:val="00C07462"/>
    <w:rsid w:val="00C10E78"/>
    <w:rsid w:val="00C16FD8"/>
    <w:rsid w:val="00C35C86"/>
    <w:rsid w:val="00CB6E38"/>
    <w:rsid w:val="00CC3800"/>
    <w:rsid w:val="00CE537F"/>
    <w:rsid w:val="00D5264A"/>
    <w:rsid w:val="00DD0639"/>
    <w:rsid w:val="00E0369C"/>
    <w:rsid w:val="00E52A9A"/>
    <w:rsid w:val="00FA2D28"/>
    <w:rsid w:val="00FA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C659"/>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2019-09-17T14:04:00Z</cp:lastPrinted>
  <dcterms:created xsi:type="dcterms:W3CDTF">2021-01-29T08:52:00Z</dcterms:created>
  <dcterms:modified xsi:type="dcterms:W3CDTF">2021-01-29T08:52:00Z</dcterms:modified>
</cp:coreProperties>
</file>