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9D3" w:rsidRPr="009B6ADB" w:rsidRDefault="00D20AFA" w:rsidP="00D20AFA">
      <w:pPr>
        <w:jc w:val="center"/>
        <w:rPr>
          <w:rFonts w:ascii="Century Gothic" w:hAnsi="Century Gothic" w:cs="Arial"/>
          <w:b/>
          <w:bCs/>
          <w:sz w:val="22"/>
          <w:szCs w:val="22"/>
          <w:u w:val="single"/>
          <w:lang w:val="en-GB"/>
        </w:rPr>
      </w:pPr>
      <w:r w:rsidRPr="009B6ADB">
        <w:rPr>
          <w:rFonts w:ascii="Century Gothic" w:hAnsi="Century Gothic" w:cs="Arial"/>
          <w:b/>
          <w:bCs/>
          <w:sz w:val="22"/>
          <w:szCs w:val="22"/>
          <w:u w:val="single"/>
          <w:lang w:val="en-GB"/>
        </w:rPr>
        <w:t xml:space="preserve">RUSSELL LOWER SCHOOL </w:t>
      </w:r>
      <w:r w:rsidR="00B7747F" w:rsidRPr="009B6ADB">
        <w:rPr>
          <w:rFonts w:ascii="Century Gothic" w:hAnsi="Century Gothic" w:cs="Arial"/>
          <w:b/>
          <w:bCs/>
          <w:sz w:val="22"/>
          <w:szCs w:val="22"/>
          <w:u w:val="single"/>
          <w:lang w:val="en-GB"/>
        </w:rPr>
        <w:t xml:space="preserve">HOME LEARNING </w:t>
      </w:r>
      <w:r w:rsidRPr="009B6ADB">
        <w:rPr>
          <w:rFonts w:ascii="Century Gothic" w:hAnsi="Century Gothic" w:cs="Arial"/>
          <w:b/>
          <w:bCs/>
          <w:sz w:val="22"/>
          <w:szCs w:val="22"/>
          <w:u w:val="single"/>
          <w:lang w:val="en-GB"/>
        </w:rPr>
        <w:t>POLICY</w:t>
      </w:r>
    </w:p>
    <w:p w:rsidR="00D20AFA" w:rsidRPr="009B6ADB" w:rsidRDefault="00D20AFA" w:rsidP="00D20AFA">
      <w:pPr>
        <w:jc w:val="center"/>
        <w:rPr>
          <w:rFonts w:ascii="Century Gothic" w:hAnsi="Century Gothic" w:cs="Arial"/>
          <w:b/>
          <w:bCs/>
          <w:sz w:val="22"/>
          <w:szCs w:val="22"/>
          <w:u w:val="single"/>
          <w:lang w:val="en-GB"/>
        </w:rPr>
      </w:pPr>
    </w:p>
    <w:p w:rsidR="00D20AFA" w:rsidRPr="009B6ADB" w:rsidRDefault="009B6ADB" w:rsidP="00D20AFA">
      <w:pPr>
        <w:jc w:val="center"/>
        <w:rPr>
          <w:rFonts w:ascii="Century Gothic" w:hAnsi="Century Gothic" w:cs="Arial"/>
          <w:b/>
          <w:bCs/>
          <w:sz w:val="22"/>
          <w:szCs w:val="22"/>
          <w:u w:val="single"/>
          <w:lang w:val="en-GB"/>
        </w:rPr>
      </w:pPr>
      <w:r>
        <w:rPr>
          <w:rFonts w:ascii="Century Gothic" w:hAnsi="Century Gothic" w:cs="Arial"/>
          <w:b/>
          <w:bCs/>
          <w:sz w:val="22"/>
          <w:szCs w:val="22"/>
          <w:u w:val="single"/>
          <w:lang w:val="en-GB"/>
        </w:rPr>
        <w:t>June 20</w:t>
      </w:r>
      <w:r w:rsidR="002C2BA5">
        <w:rPr>
          <w:rFonts w:ascii="Century Gothic" w:hAnsi="Century Gothic" w:cs="Arial"/>
          <w:b/>
          <w:bCs/>
          <w:sz w:val="22"/>
          <w:szCs w:val="22"/>
          <w:u w:val="single"/>
          <w:lang w:val="en-GB"/>
        </w:rPr>
        <w:t>21</w:t>
      </w:r>
    </w:p>
    <w:p w:rsidR="00341599" w:rsidRPr="009B6ADB" w:rsidRDefault="00341599" w:rsidP="00D20AFA">
      <w:pPr>
        <w:jc w:val="center"/>
        <w:rPr>
          <w:rFonts w:ascii="Century Gothic" w:hAnsi="Century Gothic" w:cs="Arial"/>
          <w:b/>
          <w:bCs/>
          <w:sz w:val="22"/>
          <w:szCs w:val="22"/>
          <w:u w:val="single"/>
          <w:lang w:val="en-GB"/>
        </w:rPr>
      </w:pPr>
    </w:p>
    <w:p w:rsidR="00341599" w:rsidRPr="009B6ADB" w:rsidRDefault="00893892" w:rsidP="00D20AFA">
      <w:pPr>
        <w:jc w:val="center"/>
        <w:rPr>
          <w:rFonts w:ascii="Century Gothic" w:hAnsi="Century Gothic" w:cs="Arial"/>
          <w:b/>
          <w:bCs/>
          <w:sz w:val="22"/>
          <w:szCs w:val="22"/>
          <w:u w:val="single"/>
          <w:lang w:val="en-GB"/>
        </w:rPr>
      </w:pPr>
      <w:r>
        <w:rPr>
          <w:rFonts w:ascii="Century Gothic" w:hAnsi="Century Gothic" w:cs="Arial"/>
          <w:b/>
          <w:bCs/>
          <w:sz w:val="22"/>
          <w:szCs w:val="22"/>
          <w:u w:val="single"/>
          <w:lang w:val="en-GB"/>
        </w:rPr>
        <w:t>Review June 202</w:t>
      </w:r>
      <w:r w:rsidR="002C2BA5">
        <w:rPr>
          <w:rFonts w:ascii="Century Gothic" w:hAnsi="Century Gothic" w:cs="Arial"/>
          <w:b/>
          <w:bCs/>
          <w:sz w:val="22"/>
          <w:szCs w:val="22"/>
          <w:u w:val="single"/>
          <w:lang w:val="en-GB"/>
        </w:rPr>
        <w:t>4</w:t>
      </w:r>
    </w:p>
    <w:p w:rsidR="007E594A" w:rsidRPr="009B6ADB" w:rsidRDefault="007E594A" w:rsidP="00670B3D">
      <w:pPr>
        <w:pStyle w:val="NormalWeb"/>
        <w:rPr>
          <w:rFonts w:ascii="Century Gothic" w:hAnsi="Century Gothic" w:cs="Arial"/>
          <w:sz w:val="22"/>
          <w:szCs w:val="22"/>
          <w:u w:val="single"/>
        </w:rPr>
      </w:pPr>
      <w:r w:rsidRPr="009B6ADB">
        <w:rPr>
          <w:rFonts w:ascii="Century Gothic" w:hAnsi="Century Gothic" w:cs="Arial"/>
          <w:b/>
          <w:bCs/>
          <w:sz w:val="22"/>
          <w:szCs w:val="22"/>
          <w:u w:val="single"/>
        </w:rPr>
        <w:t>Aims and Objectives</w:t>
      </w:r>
    </w:p>
    <w:p w:rsidR="00B7747F" w:rsidRPr="009B6ADB" w:rsidRDefault="007E594A" w:rsidP="00B7747F">
      <w:pPr>
        <w:pStyle w:val="NormalWeb"/>
        <w:rPr>
          <w:rFonts w:ascii="Century Gothic" w:hAnsi="Century Gothic" w:cs="Arial"/>
          <w:sz w:val="22"/>
          <w:szCs w:val="22"/>
        </w:rPr>
      </w:pPr>
      <w:r w:rsidRPr="009B6ADB">
        <w:rPr>
          <w:rFonts w:ascii="Century Gothic" w:hAnsi="Century Gothic" w:cs="Arial"/>
          <w:sz w:val="22"/>
          <w:szCs w:val="22"/>
        </w:rPr>
        <w:t xml:space="preserve">Our fundamental aim at Russell Lower School is to </w:t>
      </w:r>
      <w:r w:rsidR="00B7747F" w:rsidRPr="009B6ADB">
        <w:rPr>
          <w:rFonts w:ascii="Century Gothic" w:hAnsi="Century Gothic" w:cs="Arial"/>
          <w:sz w:val="22"/>
          <w:szCs w:val="22"/>
        </w:rPr>
        <w:t>ensure that each child reaches their full potential</w:t>
      </w:r>
      <w:r w:rsidRPr="009B6ADB">
        <w:rPr>
          <w:rFonts w:ascii="Century Gothic" w:hAnsi="Century Gothic" w:cs="Arial"/>
          <w:sz w:val="22"/>
          <w:szCs w:val="22"/>
        </w:rPr>
        <w:t xml:space="preserve">. </w:t>
      </w:r>
      <w:r w:rsidR="00B7747F" w:rsidRPr="009B6ADB">
        <w:rPr>
          <w:rFonts w:ascii="Century Gothic" w:hAnsi="Century Gothic" w:cs="Arial"/>
          <w:sz w:val="22"/>
          <w:szCs w:val="22"/>
        </w:rPr>
        <w:t>We consistent</w:t>
      </w:r>
      <w:r w:rsidR="00F41B76" w:rsidRPr="009B6ADB">
        <w:rPr>
          <w:rFonts w:ascii="Century Gothic" w:hAnsi="Century Gothic" w:cs="Arial"/>
          <w:sz w:val="22"/>
          <w:szCs w:val="22"/>
        </w:rPr>
        <w:t>ly set high standards</w:t>
      </w:r>
      <w:r w:rsidR="00B7747F" w:rsidRPr="009B6ADB">
        <w:rPr>
          <w:rFonts w:ascii="Century Gothic" w:hAnsi="Century Gothic" w:cs="Arial"/>
          <w:sz w:val="22"/>
          <w:szCs w:val="22"/>
        </w:rPr>
        <w:t xml:space="preserve">, including the area of home learning. In order to achieve this, it is essential that we have a consistent approach towards </w:t>
      </w:r>
      <w:r w:rsidR="002C2BA5">
        <w:rPr>
          <w:rFonts w:ascii="Century Gothic" w:hAnsi="Century Gothic" w:cs="Arial"/>
          <w:sz w:val="22"/>
          <w:szCs w:val="22"/>
        </w:rPr>
        <w:t>home learning</w:t>
      </w:r>
      <w:r w:rsidR="00B7747F" w:rsidRPr="009B6ADB">
        <w:rPr>
          <w:rFonts w:ascii="Century Gothic" w:hAnsi="Century Gothic" w:cs="Arial"/>
          <w:sz w:val="22"/>
          <w:szCs w:val="22"/>
        </w:rPr>
        <w:t xml:space="preserve"> and what is expected of each child as they progress through each year group at school. With the support of parents and carers, we aim to broaden our children’s learning outside of the classroom. A consistent approach will ensure expectations are raised by all staff and will result in children having a great deal of pride in their work. Home learning will reinforce and consolidate classroom learning in order to develop pupils as independent learners</w:t>
      </w:r>
      <w:r w:rsidR="00F41B76" w:rsidRPr="009B6ADB">
        <w:rPr>
          <w:rFonts w:ascii="Century Gothic" w:hAnsi="Century Gothic" w:cs="Arial"/>
          <w:sz w:val="22"/>
          <w:szCs w:val="22"/>
        </w:rPr>
        <w:t>.</w:t>
      </w:r>
    </w:p>
    <w:p w:rsidR="00B7747F" w:rsidRPr="009B6ADB" w:rsidRDefault="00B7747F" w:rsidP="00B7747F">
      <w:pPr>
        <w:rPr>
          <w:rFonts w:ascii="Century Gothic" w:hAnsi="Century Gothic" w:cs="Arial"/>
          <w:b/>
          <w:sz w:val="22"/>
          <w:szCs w:val="22"/>
          <w:u w:val="single"/>
          <w:lang w:val="en-GB"/>
        </w:rPr>
      </w:pPr>
      <w:r w:rsidRPr="009B6ADB">
        <w:rPr>
          <w:rFonts w:ascii="Century Gothic" w:hAnsi="Century Gothic" w:cs="Arial"/>
          <w:b/>
          <w:sz w:val="22"/>
          <w:szCs w:val="22"/>
          <w:u w:val="single"/>
          <w:lang w:val="en-GB"/>
        </w:rPr>
        <w:t xml:space="preserve">Expectations of all Russell Lower </w:t>
      </w:r>
      <w:r w:rsidR="00F41B76" w:rsidRPr="009B6ADB">
        <w:rPr>
          <w:rFonts w:ascii="Century Gothic" w:hAnsi="Century Gothic" w:cs="Arial"/>
          <w:b/>
          <w:sz w:val="22"/>
          <w:szCs w:val="22"/>
          <w:u w:val="single"/>
          <w:lang w:val="en-GB"/>
        </w:rPr>
        <w:t xml:space="preserve">School </w:t>
      </w:r>
      <w:r w:rsidRPr="009B6ADB">
        <w:rPr>
          <w:rFonts w:ascii="Century Gothic" w:hAnsi="Century Gothic" w:cs="Arial"/>
          <w:b/>
          <w:sz w:val="22"/>
          <w:szCs w:val="22"/>
          <w:u w:val="single"/>
          <w:lang w:val="en-GB"/>
        </w:rPr>
        <w:t xml:space="preserve">children </w:t>
      </w:r>
    </w:p>
    <w:p w:rsidR="00B7747F" w:rsidRPr="009B6ADB" w:rsidRDefault="00B7747F" w:rsidP="00B7747F">
      <w:pPr>
        <w:rPr>
          <w:rFonts w:ascii="Century Gothic" w:hAnsi="Century Gothic" w:cs="Arial"/>
          <w:sz w:val="22"/>
          <w:szCs w:val="22"/>
          <w:lang w:val="en-GB"/>
        </w:rPr>
      </w:pPr>
    </w:p>
    <w:p w:rsidR="00B7747F" w:rsidRPr="009B6ADB" w:rsidRDefault="00F41B76" w:rsidP="00B7747F">
      <w:pPr>
        <w:rPr>
          <w:rFonts w:ascii="Century Gothic" w:hAnsi="Century Gothic" w:cs="Arial"/>
          <w:sz w:val="22"/>
          <w:szCs w:val="22"/>
          <w:lang w:val="en-GB"/>
        </w:rPr>
      </w:pPr>
      <w:r w:rsidRPr="009B6ADB">
        <w:rPr>
          <w:rFonts w:ascii="Century Gothic" w:hAnsi="Century Gothic" w:cs="Arial"/>
          <w:sz w:val="22"/>
          <w:szCs w:val="22"/>
          <w:lang w:val="en-GB"/>
        </w:rPr>
        <w:t>We aim for all children to</w:t>
      </w:r>
      <w:r w:rsidR="00B7747F" w:rsidRPr="009B6ADB">
        <w:rPr>
          <w:rFonts w:ascii="Century Gothic" w:hAnsi="Century Gothic" w:cs="Arial"/>
          <w:sz w:val="22"/>
          <w:szCs w:val="22"/>
          <w:lang w:val="en-GB"/>
        </w:rPr>
        <w:t>:</w:t>
      </w:r>
    </w:p>
    <w:p w:rsidR="00B7747F" w:rsidRPr="009B6ADB" w:rsidRDefault="00B7747F" w:rsidP="00B7747F">
      <w:pPr>
        <w:numPr>
          <w:ilvl w:val="0"/>
          <w:numId w:val="29"/>
        </w:numPr>
        <w:rPr>
          <w:rFonts w:ascii="Century Gothic" w:hAnsi="Century Gothic" w:cs="Arial"/>
          <w:sz w:val="22"/>
          <w:szCs w:val="22"/>
          <w:lang w:val="en-GB"/>
        </w:rPr>
      </w:pPr>
      <w:r w:rsidRPr="009B6ADB">
        <w:rPr>
          <w:rFonts w:ascii="Century Gothic" w:hAnsi="Century Gothic" w:cs="Arial"/>
          <w:sz w:val="22"/>
          <w:szCs w:val="22"/>
          <w:lang w:val="en-GB"/>
        </w:rPr>
        <w:t xml:space="preserve">Carry out the recommended frequency and duration of </w:t>
      </w:r>
      <w:r w:rsidR="00F41B76" w:rsidRPr="009B6ADB">
        <w:rPr>
          <w:rFonts w:ascii="Century Gothic" w:hAnsi="Century Gothic" w:cs="Arial"/>
          <w:sz w:val="22"/>
          <w:szCs w:val="22"/>
          <w:lang w:val="en-GB"/>
        </w:rPr>
        <w:t>home learning</w:t>
      </w:r>
    </w:p>
    <w:p w:rsidR="00B7747F" w:rsidRPr="009B6ADB" w:rsidRDefault="00F41B76" w:rsidP="00B7747F">
      <w:pPr>
        <w:numPr>
          <w:ilvl w:val="0"/>
          <w:numId w:val="29"/>
        </w:numPr>
        <w:rPr>
          <w:rFonts w:ascii="Century Gothic" w:hAnsi="Century Gothic" w:cs="Arial"/>
          <w:sz w:val="22"/>
          <w:szCs w:val="22"/>
          <w:lang w:val="en-GB"/>
        </w:rPr>
      </w:pPr>
      <w:r w:rsidRPr="009B6ADB">
        <w:rPr>
          <w:rFonts w:ascii="Century Gothic" w:hAnsi="Century Gothic" w:cs="Arial"/>
          <w:sz w:val="22"/>
          <w:szCs w:val="22"/>
          <w:lang w:val="en-GB"/>
        </w:rPr>
        <w:t>C</w:t>
      </w:r>
      <w:r w:rsidR="00B7747F" w:rsidRPr="009B6ADB">
        <w:rPr>
          <w:rFonts w:ascii="Century Gothic" w:hAnsi="Century Gothic" w:cs="Arial"/>
          <w:sz w:val="22"/>
          <w:szCs w:val="22"/>
          <w:lang w:val="en-GB"/>
        </w:rPr>
        <w:t>arry out their home learning independently, but seek adult support should they require it</w:t>
      </w:r>
    </w:p>
    <w:p w:rsidR="00B7747F" w:rsidRPr="009B6ADB" w:rsidRDefault="00B7747F" w:rsidP="00B7747F">
      <w:pPr>
        <w:numPr>
          <w:ilvl w:val="0"/>
          <w:numId w:val="29"/>
        </w:numPr>
        <w:rPr>
          <w:rFonts w:ascii="Century Gothic" w:hAnsi="Century Gothic" w:cs="Arial"/>
          <w:sz w:val="22"/>
          <w:szCs w:val="22"/>
          <w:lang w:val="en-GB"/>
        </w:rPr>
      </w:pPr>
      <w:r w:rsidRPr="009B6ADB">
        <w:rPr>
          <w:rFonts w:ascii="Century Gothic" w:hAnsi="Century Gothic" w:cs="Arial"/>
          <w:sz w:val="22"/>
          <w:szCs w:val="22"/>
          <w:lang w:val="en-GB"/>
        </w:rPr>
        <w:t>Hand their work in on time</w:t>
      </w:r>
      <w:r w:rsidR="001122DF" w:rsidRPr="009B6ADB">
        <w:rPr>
          <w:rFonts w:ascii="Century Gothic" w:hAnsi="Century Gothic" w:cs="Arial"/>
          <w:sz w:val="22"/>
          <w:szCs w:val="22"/>
          <w:lang w:val="en-GB"/>
        </w:rPr>
        <w:t>/be ready for their test day</w:t>
      </w:r>
      <w:r w:rsidR="00095ACB" w:rsidRPr="009B6ADB">
        <w:rPr>
          <w:rFonts w:ascii="Century Gothic" w:hAnsi="Century Gothic" w:cs="Arial"/>
          <w:sz w:val="22"/>
          <w:szCs w:val="22"/>
          <w:lang w:val="en-GB"/>
        </w:rPr>
        <w:t xml:space="preserve"> – this will be sent out by the class teacher at the beginning of each year</w:t>
      </w:r>
      <w:r w:rsidR="00632794" w:rsidRPr="009B6ADB">
        <w:rPr>
          <w:rFonts w:ascii="Century Gothic" w:hAnsi="Century Gothic" w:cs="Arial"/>
          <w:sz w:val="22"/>
          <w:szCs w:val="22"/>
          <w:lang w:val="en-GB"/>
        </w:rPr>
        <w:t xml:space="preserve"> (see A</w:t>
      </w:r>
      <w:r w:rsidR="006E0442" w:rsidRPr="009B6ADB">
        <w:rPr>
          <w:rFonts w:ascii="Century Gothic" w:hAnsi="Century Gothic" w:cs="Arial"/>
          <w:sz w:val="22"/>
          <w:szCs w:val="22"/>
          <w:lang w:val="en-GB"/>
        </w:rPr>
        <w:t>ppendix</w:t>
      </w:r>
      <w:r w:rsidR="001122DF" w:rsidRPr="009B6ADB">
        <w:rPr>
          <w:rFonts w:ascii="Century Gothic" w:hAnsi="Century Gothic" w:cs="Arial"/>
          <w:sz w:val="22"/>
          <w:szCs w:val="22"/>
          <w:lang w:val="en-GB"/>
        </w:rPr>
        <w:t xml:space="preserve"> 1</w:t>
      </w:r>
      <w:r w:rsidR="006E0442" w:rsidRPr="009B6ADB">
        <w:rPr>
          <w:rFonts w:ascii="Century Gothic" w:hAnsi="Century Gothic" w:cs="Arial"/>
          <w:sz w:val="22"/>
          <w:szCs w:val="22"/>
          <w:lang w:val="en-GB"/>
        </w:rPr>
        <w:t>)</w:t>
      </w:r>
    </w:p>
    <w:p w:rsidR="00B7747F" w:rsidRPr="009B6ADB" w:rsidRDefault="00B7747F" w:rsidP="00B7747F">
      <w:pPr>
        <w:numPr>
          <w:ilvl w:val="0"/>
          <w:numId w:val="29"/>
        </w:numPr>
        <w:rPr>
          <w:rFonts w:ascii="Century Gothic" w:hAnsi="Century Gothic" w:cs="Arial"/>
          <w:sz w:val="22"/>
          <w:szCs w:val="22"/>
          <w:lang w:val="en-GB"/>
        </w:rPr>
      </w:pPr>
      <w:r w:rsidRPr="009B6ADB">
        <w:rPr>
          <w:rFonts w:ascii="Century Gothic" w:hAnsi="Century Gothic" w:cs="Arial"/>
          <w:sz w:val="22"/>
          <w:szCs w:val="22"/>
          <w:lang w:val="en-GB"/>
        </w:rPr>
        <w:t>Present their home learning to the highest possible standard</w:t>
      </w:r>
    </w:p>
    <w:p w:rsidR="00B7747F" w:rsidRPr="009B6ADB" w:rsidRDefault="00B7747F" w:rsidP="00B7747F">
      <w:pPr>
        <w:numPr>
          <w:ilvl w:val="0"/>
          <w:numId w:val="29"/>
        </w:numPr>
        <w:rPr>
          <w:rFonts w:ascii="Century Gothic" w:hAnsi="Century Gothic" w:cs="Arial"/>
          <w:sz w:val="22"/>
          <w:szCs w:val="22"/>
          <w:lang w:val="en-GB"/>
        </w:rPr>
      </w:pPr>
      <w:r w:rsidRPr="009B6ADB">
        <w:rPr>
          <w:rFonts w:ascii="Century Gothic" w:hAnsi="Century Gothic" w:cs="Arial"/>
          <w:sz w:val="22"/>
          <w:szCs w:val="22"/>
          <w:lang w:val="en-GB"/>
        </w:rPr>
        <w:t>Be proud to show their work to adults, peers and visitors</w:t>
      </w:r>
    </w:p>
    <w:p w:rsidR="00B7747F" w:rsidRPr="009B6ADB" w:rsidRDefault="00B7747F" w:rsidP="00B7747F">
      <w:pPr>
        <w:numPr>
          <w:ilvl w:val="0"/>
          <w:numId w:val="29"/>
        </w:numPr>
        <w:rPr>
          <w:rFonts w:ascii="Century Gothic" w:hAnsi="Century Gothic" w:cs="Arial"/>
          <w:sz w:val="22"/>
          <w:szCs w:val="22"/>
          <w:lang w:val="en-GB"/>
        </w:rPr>
      </w:pPr>
      <w:r w:rsidRPr="009B6ADB">
        <w:rPr>
          <w:rFonts w:ascii="Century Gothic" w:hAnsi="Century Gothic" w:cs="Arial"/>
          <w:sz w:val="22"/>
          <w:szCs w:val="22"/>
          <w:lang w:val="en-GB"/>
        </w:rPr>
        <w:t>Be rewarded with incentives for exemplary work</w:t>
      </w:r>
    </w:p>
    <w:p w:rsidR="00B7747F" w:rsidRPr="009B6ADB" w:rsidRDefault="00B7747F" w:rsidP="001122DF">
      <w:pPr>
        <w:rPr>
          <w:rFonts w:ascii="Century Gothic" w:hAnsi="Century Gothic" w:cs="Arial"/>
          <w:sz w:val="22"/>
          <w:szCs w:val="22"/>
          <w:lang w:val="en-GB"/>
        </w:rPr>
      </w:pPr>
    </w:p>
    <w:p w:rsidR="00B7747F" w:rsidRPr="009B6ADB" w:rsidRDefault="00B7747F" w:rsidP="00B7747F">
      <w:pPr>
        <w:ind w:left="66"/>
        <w:rPr>
          <w:rFonts w:ascii="Century Gothic" w:hAnsi="Century Gothic" w:cs="Arial"/>
          <w:b/>
          <w:sz w:val="22"/>
          <w:szCs w:val="22"/>
          <w:u w:val="single"/>
          <w:lang w:val="en-GB"/>
        </w:rPr>
      </w:pPr>
      <w:r w:rsidRPr="009B6ADB">
        <w:rPr>
          <w:rFonts w:ascii="Century Gothic" w:hAnsi="Century Gothic" w:cs="Arial"/>
          <w:b/>
          <w:sz w:val="22"/>
          <w:szCs w:val="22"/>
          <w:u w:val="single"/>
          <w:lang w:val="en-GB"/>
        </w:rPr>
        <w:t xml:space="preserve">General weekly </w:t>
      </w:r>
      <w:r w:rsidR="002C2BA5">
        <w:rPr>
          <w:rFonts w:ascii="Century Gothic" w:hAnsi="Century Gothic" w:cs="Arial"/>
          <w:b/>
          <w:sz w:val="22"/>
          <w:szCs w:val="22"/>
          <w:u w:val="single"/>
          <w:lang w:val="en-GB"/>
        </w:rPr>
        <w:t>home learning</w:t>
      </w:r>
    </w:p>
    <w:p w:rsidR="00B7747F" w:rsidRPr="009B6ADB" w:rsidRDefault="00B7747F" w:rsidP="00B7747F">
      <w:pPr>
        <w:ind w:left="66"/>
        <w:rPr>
          <w:rFonts w:ascii="Century Gothic" w:hAnsi="Century Gothic" w:cs="Arial"/>
          <w:b/>
          <w:sz w:val="22"/>
          <w:szCs w:val="22"/>
          <w:u w:val="single"/>
          <w:lang w:val="en-GB"/>
        </w:rPr>
      </w:pPr>
    </w:p>
    <w:p w:rsidR="00B7747F" w:rsidRPr="009B6ADB" w:rsidRDefault="00B7747F" w:rsidP="00B7747F">
      <w:pPr>
        <w:ind w:left="66"/>
        <w:rPr>
          <w:rFonts w:ascii="Century Gothic" w:hAnsi="Century Gothic" w:cs="Arial"/>
          <w:b/>
          <w:sz w:val="22"/>
          <w:szCs w:val="22"/>
          <w:lang w:val="en-GB"/>
        </w:rPr>
      </w:pPr>
      <w:r w:rsidRPr="009B6ADB">
        <w:rPr>
          <w:rFonts w:ascii="Century Gothic" w:hAnsi="Century Gothic" w:cs="Arial"/>
          <w:b/>
          <w:sz w:val="22"/>
          <w:szCs w:val="22"/>
          <w:lang w:val="en-GB"/>
        </w:rPr>
        <w:t>Reading</w:t>
      </w:r>
    </w:p>
    <w:p w:rsidR="00B7747F" w:rsidRPr="009B6ADB" w:rsidRDefault="00B7747F" w:rsidP="00B7747F">
      <w:pPr>
        <w:ind w:left="66"/>
        <w:rPr>
          <w:rFonts w:ascii="Century Gothic" w:hAnsi="Century Gothic" w:cs="Arial"/>
          <w:sz w:val="22"/>
          <w:szCs w:val="22"/>
          <w:lang w:val="en-GB"/>
        </w:rPr>
      </w:pPr>
    </w:p>
    <w:p w:rsidR="00B7747F" w:rsidRPr="009B6ADB" w:rsidRDefault="006A2F9B" w:rsidP="006A2F9B">
      <w:pPr>
        <w:ind w:left="66"/>
        <w:rPr>
          <w:rFonts w:ascii="Century Gothic" w:hAnsi="Century Gothic" w:cs="Arial"/>
          <w:sz w:val="22"/>
          <w:szCs w:val="22"/>
          <w:lang w:val="en-GB"/>
        </w:rPr>
      </w:pPr>
      <w:r w:rsidRPr="009B6ADB">
        <w:rPr>
          <w:rFonts w:ascii="Century Gothic" w:hAnsi="Century Gothic" w:cs="Arial"/>
          <w:sz w:val="22"/>
          <w:szCs w:val="22"/>
          <w:lang w:val="en-GB"/>
        </w:rPr>
        <w:t xml:space="preserve">Foundation Stage and the </w:t>
      </w:r>
      <w:r w:rsidR="00F41B76" w:rsidRPr="009B6ADB">
        <w:rPr>
          <w:rFonts w:ascii="Century Gothic" w:hAnsi="Century Gothic" w:cs="Arial"/>
          <w:sz w:val="22"/>
          <w:szCs w:val="22"/>
          <w:lang w:val="en-GB"/>
        </w:rPr>
        <w:t>majority of Y</w:t>
      </w:r>
      <w:r w:rsidRPr="009B6ADB">
        <w:rPr>
          <w:rFonts w:ascii="Century Gothic" w:hAnsi="Century Gothic" w:cs="Arial"/>
          <w:sz w:val="22"/>
          <w:szCs w:val="22"/>
          <w:lang w:val="en-GB"/>
        </w:rPr>
        <w:t>ear 1 will read from the colour</w:t>
      </w:r>
      <w:r w:rsidR="001122DF" w:rsidRPr="009B6ADB">
        <w:rPr>
          <w:rFonts w:ascii="Century Gothic" w:hAnsi="Century Gothic" w:cs="Arial"/>
          <w:sz w:val="22"/>
          <w:szCs w:val="22"/>
          <w:lang w:val="en-GB"/>
        </w:rPr>
        <w:t>ed</w:t>
      </w:r>
      <w:r w:rsidRPr="009B6ADB">
        <w:rPr>
          <w:rFonts w:ascii="Century Gothic" w:hAnsi="Century Gothic" w:cs="Arial"/>
          <w:sz w:val="22"/>
          <w:szCs w:val="22"/>
          <w:lang w:val="en-GB"/>
        </w:rPr>
        <w:t xml:space="preserve"> reading scheme and years 2 to 4 will read following the Accelerated Reader programme – see separate letter on reading</w:t>
      </w:r>
      <w:r w:rsidR="00632794" w:rsidRPr="009B6ADB">
        <w:rPr>
          <w:rFonts w:ascii="Century Gothic" w:hAnsi="Century Gothic" w:cs="Arial"/>
          <w:sz w:val="22"/>
          <w:szCs w:val="22"/>
          <w:lang w:val="en-GB"/>
        </w:rPr>
        <w:t xml:space="preserve"> (Appendix 2)</w:t>
      </w:r>
      <w:r w:rsidRPr="009B6ADB">
        <w:rPr>
          <w:rFonts w:ascii="Century Gothic" w:hAnsi="Century Gothic" w:cs="Arial"/>
          <w:sz w:val="22"/>
          <w:szCs w:val="22"/>
          <w:lang w:val="en-GB"/>
        </w:rPr>
        <w:t xml:space="preserve">. </w:t>
      </w:r>
      <w:r w:rsidR="00B7747F" w:rsidRPr="00223331">
        <w:rPr>
          <w:rFonts w:ascii="Century Gothic" w:hAnsi="Century Gothic" w:cs="Arial"/>
          <w:b/>
          <w:sz w:val="22"/>
          <w:szCs w:val="22"/>
          <w:lang w:val="en-GB"/>
        </w:rPr>
        <w:t>All children are expected to read</w:t>
      </w:r>
      <w:r w:rsidRPr="00223331">
        <w:rPr>
          <w:rFonts w:ascii="Century Gothic" w:hAnsi="Century Gothic" w:cs="Arial"/>
          <w:b/>
          <w:sz w:val="22"/>
          <w:szCs w:val="22"/>
          <w:lang w:val="en-GB"/>
        </w:rPr>
        <w:t xml:space="preserve"> at least 4 times a week</w:t>
      </w:r>
      <w:r w:rsidR="00223331">
        <w:rPr>
          <w:rFonts w:ascii="Century Gothic" w:hAnsi="Century Gothic" w:cs="Arial"/>
          <w:b/>
          <w:sz w:val="22"/>
          <w:szCs w:val="22"/>
          <w:lang w:val="en-GB"/>
        </w:rPr>
        <w:t xml:space="preserve"> at home</w:t>
      </w:r>
      <w:r w:rsidR="00B7747F" w:rsidRPr="00223331">
        <w:rPr>
          <w:rFonts w:ascii="Century Gothic" w:hAnsi="Century Gothic" w:cs="Arial"/>
          <w:b/>
          <w:sz w:val="22"/>
          <w:szCs w:val="22"/>
          <w:lang w:val="en-GB"/>
        </w:rPr>
        <w:t xml:space="preserve"> and should a</w:t>
      </w:r>
      <w:r w:rsidR="00F41B76" w:rsidRPr="00223331">
        <w:rPr>
          <w:rFonts w:ascii="Century Gothic" w:hAnsi="Century Gothic" w:cs="Arial"/>
          <w:b/>
          <w:sz w:val="22"/>
          <w:szCs w:val="22"/>
          <w:lang w:val="en-GB"/>
        </w:rPr>
        <w:t>spire to read every day if</w:t>
      </w:r>
      <w:r w:rsidR="00B7747F" w:rsidRPr="00223331">
        <w:rPr>
          <w:rFonts w:ascii="Century Gothic" w:hAnsi="Century Gothic" w:cs="Arial"/>
          <w:b/>
          <w:sz w:val="22"/>
          <w:szCs w:val="22"/>
          <w:lang w:val="en-GB"/>
        </w:rPr>
        <w:t xml:space="preserve"> possible.</w:t>
      </w:r>
      <w:r w:rsidR="00223331">
        <w:rPr>
          <w:rFonts w:ascii="Century Gothic" w:hAnsi="Century Gothic" w:cs="Arial"/>
          <w:b/>
          <w:sz w:val="22"/>
          <w:szCs w:val="22"/>
          <w:lang w:val="en-GB"/>
        </w:rPr>
        <w:t xml:space="preserve">  Little and often practice like this is essential to success and we cannot provide this at school.</w:t>
      </w:r>
    </w:p>
    <w:p w:rsidR="00B7747F" w:rsidRPr="009B6ADB" w:rsidRDefault="00B7747F" w:rsidP="00B7747F">
      <w:pPr>
        <w:ind w:left="66"/>
        <w:rPr>
          <w:rFonts w:ascii="Century Gothic" w:hAnsi="Century Gothic" w:cs="Arial"/>
          <w:sz w:val="22"/>
          <w:szCs w:val="22"/>
          <w:lang w:val="en-GB"/>
        </w:rPr>
      </w:pPr>
    </w:p>
    <w:p w:rsidR="00B7747F" w:rsidRPr="009B6ADB" w:rsidRDefault="00B7747F" w:rsidP="002C2BA5">
      <w:pPr>
        <w:ind w:left="66"/>
        <w:rPr>
          <w:rFonts w:ascii="Century Gothic" w:hAnsi="Century Gothic" w:cs="Arial"/>
          <w:b/>
          <w:sz w:val="22"/>
          <w:szCs w:val="22"/>
          <w:lang w:val="en-GB"/>
        </w:rPr>
      </w:pPr>
      <w:r w:rsidRPr="009B6ADB">
        <w:rPr>
          <w:rFonts w:ascii="Century Gothic" w:hAnsi="Century Gothic" w:cs="Arial"/>
          <w:b/>
          <w:sz w:val="22"/>
          <w:szCs w:val="22"/>
          <w:lang w:val="en-GB"/>
        </w:rPr>
        <w:t>Spellings</w:t>
      </w:r>
      <w:r w:rsidR="001122DF" w:rsidRPr="009B6ADB">
        <w:rPr>
          <w:rFonts w:ascii="Century Gothic" w:hAnsi="Century Gothic" w:cs="Arial"/>
          <w:b/>
          <w:sz w:val="22"/>
          <w:szCs w:val="22"/>
          <w:lang w:val="en-GB"/>
        </w:rPr>
        <w:t xml:space="preserve"> and/or </w:t>
      </w:r>
      <w:r w:rsidR="002C2BA5">
        <w:rPr>
          <w:rFonts w:ascii="Century Gothic" w:hAnsi="Century Gothic" w:cs="Arial"/>
          <w:b/>
          <w:sz w:val="22"/>
          <w:szCs w:val="22"/>
          <w:lang w:val="en-GB"/>
        </w:rPr>
        <w:t xml:space="preserve">Common Exception </w:t>
      </w:r>
      <w:r w:rsidR="001122DF" w:rsidRPr="009B6ADB">
        <w:rPr>
          <w:rFonts w:ascii="Century Gothic" w:hAnsi="Century Gothic" w:cs="Arial"/>
          <w:b/>
          <w:sz w:val="22"/>
          <w:szCs w:val="22"/>
          <w:lang w:val="en-GB"/>
        </w:rPr>
        <w:t>words</w:t>
      </w:r>
    </w:p>
    <w:p w:rsidR="00B7747F" w:rsidRPr="009B6ADB" w:rsidRDefault="00B7747F" w:rsidP="00B7747F">
      <w:pPr>
        <w:ind w:left="66"/>
        <w:rPr>
          <w:rFonts w:ascii="Century Gothic" w:hAnsi="Century Gothic" w:cs="Arial"/>
          <w:sz w:val="22"/>
          <w:szCs w:val="22"/>
          <w:lang w:val="en-GB"/>
        </w:rPr>
      </w:pPr>
    </w:p>
    <w:p w:rsidR="00B7747F" w:rsidRPr="009B6ADB" w:rsidRDefault="00B7747F" w:rsidP="00B7747F">
      <w:pPr>
        <w:ind w:left="66"/>
        <w:rPr>
          <w:rFonts w:ascii="Century Gothic" w:hAnsi="Century Gothic" w:cs="Arial"/>
          <w:sz w:val="22"/>
          <w:szCs w:val="22"/>
          <w:lang w:val="en-GB"/>
        </w:rPr>
      </w:pPr>
      <w:r w:rsidRPr="009B6ADB">
        <w:rPr>
          <w:rFonts w:ascii="Century Gothic" w:hAnsi="Century Gothic" w:cs="Arial"/>
          <w:sz w:val="22"/>
          <w:szCs w:val="22"/>
          <w:lang w:val="en-GB"/>
        </w:rPr>
        <w:t>All children will be set new spellings</w:t>
      </w:r>
      <w:r w:rsidR="001122DF" w:rsidRPr="009B6ADB">
        <w:rPr>
          <w:rFonts w:ascii="Century Gothic" w:hAnsi="Century Gothic" w:cs="Arial"/>
          <w:sz w:val="22"/>
          <w:szCs w:val="22"/>
          <w:lang w:val="en-GB"/>
        </w:rPr>
        <w:t xml:space="preserve"> and/or sight words</w:t>
      </w:r>
      <w:r w:rsidRPr="009B6ADB">
        <w:rPr>
          <w:rFonts w:ascii="Century Gothic" w:hAnsi="Century Gothic" w:cs="Arial"/>
          <w:sz w:val="22"/>
          <w:szCs w:val="22"/>
          <w:lang w:val="en-GB"/>
        </w:rPr>
        <w:t xml:space="preserve"> on a weekly basis to take</w:t>
      </w:r>
      <w:r w:rsidR="00F41B76" w:rsidRPr="009B6ADB">
        <w:rPr>
          <w:rFonts w:ascii="Century Gothic" w:hAnsi="Century Gothic" w:cs="Arial"/>
          <w:sz w:val="22"/>
          <w:szCs w:val="22"/>
          <w:lang w:val="en-GB"/>
        </w:rPr>
        <w:t xml:space="preserve"> these</w:t>
      </w:r>
      <w:r w:rsidR="00632794" w:rsidRPr="009B6ADB">
        <w:rPr>
          <w:rFonts w:ascii="Century Gothic" w:hAnsi="Century Gothic" w:cs="Arial"/>
          <w:sz w:val="22"/>
          <w:szCs w:val="22"/>
          <w:lang w:val="en-GB"/>
        </w:rPr>
        <w:t xml:space="preserve"> home and practis</w:t>
      </w:r>
      <w:r w:rsidRPr="009B6ADB">
        <w:rPr>
          <w:rFonts w:ascii="Century Gothic" w:hAnsi="Century Gothic" w:cs="Arial"/>
          <w:sz w:val="22"/>
          <w:szCs w:val="22"/>
          <w:lang w:val="en-GB"/>
        </w:rPr>
        <w:t xml:space="preserve">e. They will </w:t>
      </w:r>
      <w:r w:rsidR="006E0442" w:rsidRPr="009B6ADB">
        <w:rPr>
          <w:rFonts w:ascii="Century Gothic" w:hAnsi="Century Gothic" w:cs="Arial"/>
          <w:sz w:val="22"/>
          <w:szCs w:val="22"/>
          <w:lang w:val="en-GB"/>
        </w:rPr>
        <w:t xml:space="preserve">be </w:t>
      </w:r>
      <w:r w:rsidRPr="009B6ADB">
        <w:rPr>
          <w:rFonts w:ascii="Century Gothic" w:hAnsi="Century Gothic" w:cs="Arial"/>
          <w:sz w:val="22"/>
          <w:szCs w:val="22"/>
          <w:lang w:val="en-GB"/>
        </w:rPr>
        <w:t>record</w:t>
      </w:r>
      <w:r w:rsidR="006E0442" w:rsidRPr="009B6ADB">
        <w:rPr>
          <w:rFonts w:ascii="Century Gothic" w:hAnsi="Century Gothic" w:cs="Arial"/>
          <w:sz w:val="22"/>
          <w:szCs w:val="22"/>
          <w:lang w:val="en-GB"/>
        </w:rPr>
        <w:t>ed</w:t>
      </w:r>
      <w:r w:rsidRPr="009B6ADB">
        <w:rPr>
          <w:rFonts w:ascii="Century Gothic" w:hAnsi="Century Gothic" w:cs="Arial"/>
          <w:sz w:val="22"/>
          <w:szCs w:val="22"/>
          <w:lang w:val="en-GB"/>
        </w:rPr>
        <w:t xml:space="preserve"> in their spelling book</w:t>
      </w:r>
      <w:r w:rsidR="00F41B76" w:rsidRPr="009B6ADB">
        <w:rPr>
          <w:rFonts w:ascii="Century Gothic" w:hAnsi="Century Gothic" w:cs="Arial"/>
          <w:sz w:val="22"/>
          <w:szCs w:val="22"/>
          <w:lang w:val="en-GB"/>
        </w:rPr>
        <w:t xml:space="preserve">.  </w:t>
      </w:r>
      <w:r w:rsidRPr="009B6ADB">
        <w:rPr>
          <w:rFonts w:ascii="Century Gothic" w:hAnsi="Century Gothic" w:cs="Arial"/>
          <w:sz w:val="22"/>
          <w:szCs w:val="22"/>
          <w:lang w:val="en-GB"/>
        </w:rPr>
        <w:t>We encourage parents and carers to support this learning by carrying out a weekly practi</w:t>
      </w:r>
      <w:r w:rsidR="00223331">
        <w:rPr>
          <w:rFonts w:ascii="Century Gothic" w:hAnsi="Century Gothic" w:cs="Arial"/>
          <w:sz w:val="22"/>
          <w:szCs w:val="22"/>
          <w:lang w:val="en-GB"/>
        </w:rPr>
        <w:t>s</w:t>
      </w:r>
      <w:r w:rsidRPr="009B6ADB">
        <w:rPr>
          <w:rFonts w:ascii="Century Gothic" w:hAnsi="Century Gothic" w:cs="Arial"/>
          <w:sz w:val="22"/>
          <w:szCs w:val="22"/>
          <w:lang w:val="en-GB"/>
        </w:rPr>
        <w:t>e spelling test with their child to prepare them for their class spelling test.</w:t>
      </w:r>
    </w:p>
    <w:p w:rsidR="00B7747F" w:rsidRPr="009B6ADB" w:rsidRDefault="00B7747F" w:rsidP="00B7747F">
      <w:pPr>
        <w:ind w:left="66"/>
        <w:rPr>
          <w:rFonts w:ascii="Century Gothic" w:hAnsi="Century Gothic" w:cs="Arial"/>
          <w:sz w:val="22"/>
          <w:szCs w:val="22"/>
          <w:lang w:val="en-GB"/>
        </w:rPr>
      </w:pPr>
    </w:p>
    <w:p w:rsidR="00B7747F" w:rsidRDefault="00B7747F" w:rsidP="00B7747F">
      <w:pPr>
        <w:ind w:left="66"/>
        <w:rPr>
          <w:rFonts w:ascii="Century Gothic" w:hAnsi="Century Gothic" w:cs="Arial"/>
          <w:b/>
          <w:sz w:val="22"/>
          <w:szCs w:val="22"/>
          <w:lang w:val="en-GB"/>
        </w:rPr>
      </w:pPr>
      <w:r w:rsidRPr="009B6ADB">
        <w:rPr>
          <w:rFonts w:ascii="Century Gothic" w:hAnsi="Century Gothic" w:cs="Arial"/>
          <w:b/>
          <w:sz w:val="22"/>
          <w:szCs w:val="22"/>
          <w:lang w:val="en-GB"/>
        </w:rPr>
        <w:t>Mathematics</w:t>
      </w:r>
    </w:p>
    <w:p w:rsidR="00223331" w:rsidRPr="009B6ADB" w:rsidRDefault="00223331" w:rsidP="00B7747F">
      <w:pPr>
        <w:ind w:left="66"/>
        <w:rPr>
          <w:rFonts w:ascii="Century Gothic" w:hAnsi="Century Gothic" w:cs="Arial"/>
          <w:b/>
          <w:sz w:val="22"/>
          <w:szCs w:val="22"/>
          <w:lang w:val="en-GB"/>
        </w:rPr>
      </w:pPr>
    </w:p>
    <w:p w:rsidR="00B7747F" w:rsidRPr="009B6ADB" w:rsidRDefault="00F41B76" w:rsidP="00B7747F">
      <w:pPr>
        <w:ind w:left="66"/>
        <w:rPr>
          <w:rFonts w:ascii="Century Gothic" w:hAnsi="Century Gothic" w:cs="Arial"/>
          <w:sz w:val="22"/>
          <w:szCs w:val="22"/>
          <w:lang w:val="en-GB"/>
        </w:rPr>
      </w:pPr>
      <w:r w:rsidRPr="009B6ADB">
        <w:rPr>
          <w:rFonts w:ascii="Century Gothic" w:hAnsi="Century Gothic" w:cs="Arial"/>
          <w:sz w:val="22"/>
          <w:szCs w:val="22"/>
          <w:lang w:val="en-GB"/>
        </w:rPr>
        <w:t xml:space="preserve">We </w:t>
      </w:r>
      <w:r w:rsidR="00B7747F" w:rsidRPr="009B6ADB">
        <w:rPr>
          <w:rFonts w:ascii="Century Gothic" w:hAnsi="Century Gothic" w:cs="Arial"/>
          <w:sz w:val="22"/>
          <w:szCs w:val="22"/>
          <w:lang w:val="en-GB"/>
        </w:rPr>
        <w:t>e</w:t>
      </w:r>
      <w:r w:rsidR="0007597C" w:rsidRPr="009B6ADB">
        <w:rPr>
          <w:rFonts w:ascii="Century Gothic" w:hAnsi="Century Gothic" w:cs="Arial"/>
          <w:sz w:val="22"/>
          <w:szCs w:val="22"/>
          <w:lang w:val="en-GB"/>
        </w:rPr>
        <w:t>ncourage all children to practis</w:t>
      </w:r>
      <w:r w:rsidR="00B7747F" w:rsidRPr="009B6ADB">
        <w:rPr>
          <w:rFonts w:ascii="Century Gothic" w:hAnsi="Century Gothic" w:cs="Arial"/>
          <w:sz w:val="22"/>
          <w:szCs w:val="22"/>
          <w:lang w:val="en-GB"/>
        </w:rPr>
        <w:t xml:space="preserve">e their mathematics outside of school as much as they can. </w:t>
      </w:r>
      <w:r w:rsidR="006E0442" w:rsidRPr="009B6ADB">
        <w:rPr>
          <w:rFonts w:ascii="Century Gothic" w:hAnsi="Century Gothic" w:cs="Arial"/>
          <w:sz w:val="22"/>
          <w:szCs w:val="22"/>
          <w:lang w:val="en-GB"/>
        </w:rPr>
        <w:t>For our younger children</w:t>
      </w:r>
      <w:r w:rsidR="00A97D06" w:rsidRPr="009B6ADB">
        <w:rPr>
          <w:rFonts w:ascii="Century Gothic" w:hAnsi="Century Gothic" w:cs="Arial"/>
          <w:sz w:val="22"/>
          <w:szCs w:val="22"/>
          <w:lang w:val="en-GB"/>
        </w:rPr>
        <w:t xml:space="preserve"> (Foundation Stage and Y</w:t>
      </w:r>
      <w:r w:rsidR="006E0442" w:rsidRPr="009B6ADB">
        <w:rPr>
          <w:rFonts w:ascii="Century Gothic" w:hAnsi="Century Gothic" w:cs="Arial"/>
          <w:sz w:val="22"/>
          <w:szCs w:val="22"/>
          <w:lang w:val="en-GB"/>
        </w:rPr>
        <w:t>ear 1) it is extremel</w:t>
      </w:r>
      <w:r w:rsidR="0007597C" w:rsidRPr="009B6ADB">
        <w:rPr>
          <w:rFonts w:ascii="Century Gothic" w:hAnsi="Century Gothic" w:cs="Arial"/>
          <w:sz w:val="22"/>
          <w:szCs w:val="22"/>
          <w:lang w:val="en-GB"/>
        </w:rPr>
        <w:t>y beneficial for them to practis</w:t>
      </w:r>
      <w:r w:rsidR="006E0442" w:rsidRPr="009B6ADB">
        <w:rPr>
          <w:rFonts w:ascii="Century Gothic" w:hAnsi="Century Gothic" w:cs="Arial"/>
          <w:sz w:val="22"/>
          <w:szCs w:val="22"/>
          <w:lang w:val="en-GB"/>
        </w:rPr>
        <w:t>e counting where possible and be given simple</w:t>
      </w:r>
      <w:r w:rsidR="004672F4">
        <w:rPr>
          <w:rFonts w:ascii="Century Gothic" w:hAnsi="Century Gothic" w:cs="Arial"/>
          <w:sz w:val="22"/>
          <w:szCs w:val="22"/>
          <w:lang w:val="en-GB"/>
        </w:rPr>
        <w:t xml:space="preserve"> real-life</w:t>
      </w:r>
      <w:r w:rsidR="006E0442" w:rsidRPr="009B6ADB">
        <w:rPr>
          <w:rFonts w:ascii="Century Gothic" w:hAnsi="Century Gothic" w:cs="Arial"/>
          <w:sz w:val="22"/>
          <w:szCs w:val="22"/>
          <w:lang w:val="en-GB"/>
        </w:rPr>
        <w:t xml:space="preserve"> </w:t>
      </w:r>
      <w:r w:rsidR="006E0442" w:rsidRPr="009B6ADB">
        <w:rPr>
          <w:rFonts w:ascii="Century Gothic" w:hAnsi="Century Gothic" w:cs="Arial"/>
          <w:sz w:val="22"/>
          <w:szCs w:val="22"/>
          <w:lang w:val="en-GB"/>
        </w:rPr>
        <w:lastRenderedPageBreak/>
        <w:t xml:space="preserve">calculations or number problems to solve. Children in </w:t>
      </w:r>
      <w:r w:rsidRPr="009B6ADB">
        <w:rPr>
          <w:rFonts w:ascii="Century Gothic" w:hAnsi="Century Gothic" w:cs="Arial"/>
          <w:sz w:val="22"/>
          <w:szCs w:val="22"/>
          <w:lang w:val="en-GB"/>
        </w:rPr>
        <w:t>Y</w:t>
      </w:r>
      <w:r w:rsidR="006E0442" w:rsidRPr="009B6ADB">
        <w:rPr>
          <w:rFonts w:ascii="Century Gothic" w:hAnsi="Century Gothic" w:cs="Arial"/>
          <w:sz w:val="22"/>
          <w:szCs w:val="22"/>
          <w:lang w:val="en-GB"/>
        </w:rPr>
        <w:t xml:space="preserve">ears 2 to 4 will have weekly number bonds and tables tests. </w:t>
      </w:r>
      <w:r w:rsidR="00B7747F" w:rsidRPr="009B6ADB">
        <w:rPr>
          <w:rFonts w:ascii="Century Gothic" w:hAnsi="Century Gothic" w:cs="Arial"/>
          <w:sz w:val="22"/>
          <w:szCs w:val="22"/>
          <w:lang w:val="en-GB"/>
        </w:rPr>
        <w:t>The ability of recalling times tables and number</w:t>
      </w:r>
      <w:r w:rsidRPr="009B6ADB">
        <w:rPr>
          <w:rFonts w:ascii="Century Gothic" w:hAnsi="Century Gothic" w:cs="Arial"/>
          <w:sz w:val="22"/>
          <w:szCs w:val="22"/>
          <w:lang w:val="en-GB"/>
        </w:rPr>
        <w:t xml:space="preserve"> facts will prepare them well for</w:t>
      </w:r>
      <w:r w:rsidR="00B7747F" w:rsidRPr="009B6ADB">
        <w:rPr>
          <w:rFonts w:ascii="Century Gothic" w:hAnsi="Century Gothic" w:cs="Arial"/>
          <w:sz w:val="22"/>
          <w:szCs w:val="22"/>
          <w:lang w:val="en-GB"/>
        </w:rPr>
        <w:t xml:space="preserve"> all their mathematics lessons. </w:t>
      </w:r>
      <w:r w:rsidR="006E0442" w:rsidRPr="009B6ADB">
        <w:rPr>
          <w:rFonts w:ascii="Century Gothic" w:hAnsi="Century Gothic" w:cs="Arial"/>
          <w:sz w:val="22"/>
          <w:szCs w:val="22"/>
          <w:lang w:val="en-GB"/>
        </w:rPr>
        <w:t xml:space="preserve">There are many useful websites and apps to support mathematics and </w:t>
      </w:r>
      <w:r w:rsidRPr="009B6ADB">
        <w:rPr>
          <w:rFonts w:ascii="Century Gothic" w:hAnsi="Century Gothic" w:cs="Arial"/>
          <w:sz w:val="22"/>
          <w:szCs w:val="22"/>
          <w:lang w:val="en-GB"/>
        </w:rPr>
        <w:t xml:space="preserve">these </w:t>
      </w:r>
      <w:r w:rsidR="006E0442" w:rsidRPr="009B6ADB">
        <w:rPr>
          <w:rFonts w:ascii="Century Gothic" w:hAnsi="Century Gothic" w:cs="Arial"/>
          <w:sz w:val="22"/>
          <w:szCs w:val="22"/>
          <w:lang w:val="en-GB"/>
        </w:rPr>
        <w:t>will</w:t>
      </w:r>
      <w:r w:rsidR="001D4DC8" w:rsidRPr="009B6ADB">
        <w:rPr>
          <w:rFonts w:ascii="Century Gothic" w:hAnsi="Century Gothic" w:cs="Arial"/>
          <w:sz w:val="22"/>
          <w:szCs w:val="22"/>
          <w:lang w:val="en-GB"/>
        </w:rPr>
        <w:t xml:space="preserve"> be shared by the class teacher on the information </w:t>
      </w:r>
      <w:r w:rsidRPr="009B6ADB">
        <w:rPr>
          <w:rFonts w:ascii="Century Gothic" w:hAnsi="Century Gothic" w:cs="Arial"/>
          <w:sz w:val="22"/>
          <w:szCs w:val="22"/>
          <w:lang w:val="en-GB"/>
        </w:rPr>
        <w:t>published by each year group at the beginning of each year.</w:t>
      </w:r>
    </w:p>
    <w:p w:rsidR="00666E85" w:rsidRDefault="002C2BA5" w:rsidP="00B7747F">
      <w:pPr>
        <w:ind w:left="66"/>
        <w:rPr>
          <w:rFonts w:ascii="Century Gothic" w:hAnsi="Century Gothic" w:cs="Arial"/>
          <w:sz w:val="22"/>
          <w:szCs w:val="22"/>
          <w:lang w:val="en-GB"/>
        </w:rPr>
      </w:pPr>
      <w:r>
        <w:rPr>
          <w:rFonts w:ascii="Century Gothic" w:hAnsi="Century Gothic" w:cs="Arial"/>
          <w:sz w:val="22"/>
          <w:szCs w:val="22"/>
          <w:lang w:val="en-GB"/>
        </w:rPr>
        <w:t>In addition:</w:t>
      </w:r>
    </w:p>
    <w:p w:rsidR="00223331" w:rsidRDefault="00223331" w:rsidP="00B7747F">
      <w:pPr>
        <w:ind w:left="66"/>
        <w:rPr>
          <w:rFonts w:ascii="Century Gothic" w:hAnsi="Century Gothic" w:cs="Arial"/>
          <w:sz w:val="22"/>
          <w:szCs w:val="22"/>
          <w:lang w:val="en-GB"/>
        </w:rPr>
      </w:pPr>
    </w:p>
    <w:p w:rsidR="002C2BA5" w:rsidRDefault="002C2BA5" w:rsidP="00B7747F">
      <w:pPr>
        <w:ind w:left="66"/>
        <w:rPr>
          <w:rFonts w:ascii="Century Gothic" w:hAnsi="Century Gothic" w:cs="Arial"/>
          <w:sz w:val="22"/>
          <w:szCs w:val="22"/>
          <w:lang w:val="en-GB"/>
        </w:rPr>
      </w:pPr>
      <w:r w:rsidRPr="002C2BA5">
        <w:rPr>
          <w:rFonts w:ascii="Century Gothic" w:hAnsi="Century Gothic" w:cs="Arial"/>
          <w:b/>
          <w:sz w:val="22"/>
          <w:szCs w:val="22"/>
          <w:lang w:val="en-GB"/>
        </w:rPr>
        <w:t>Year 1</w:t>
      </w:r>
      <w:r>
        <w:rPr>
          <w:rFonts w:ascii="Century Gothic" w:hAnsi="Century Gothic" w:cs="Arial"/>
          <w:sz w:val="22"/>
          <w:szCs w:val="22"/>
          <w:lang w:val="en-GB"/>
        </w:rPr>
        <w:t xml:space="preserve"> children will use Doodle Maths for 10 minutes a day in school and have access to this at home for additional practi</w:t>
      </w:r>
      <w:r w:rsidR="00223331">
        <w:rPr>
          <w:rFonts w:ascii="Century Gothic" w:hAnsi="Century Gothic" w:cs="Arial"/>
          <w:sz w:val="22"/>
          <w:szCs w:val="22"/>
          <w:lang w:val="en-GB"/>
        </w:rPr>
        <w:t>c</w:t>
      </w:r>
      <w:r>
        <w:rPr>
          <w:rFonts w:ascii="Century Gothic" w:hAnsi="Century Gothic" w:cs="Arial"/>
          <w:sz w:val="22"/>
          <w:szCs w:val="22"/>
          <w:lang w:val="en-GB"/>
        </w:rPr>
        <w:t>e</w:t>
      </w:r>
    </w:p>
    <w:p w:rsidR="002C2BA5" w:rsidRDefault="002C2BA5" w:rsidP="002C2BA5">
      <w:pPr>
        <w:ind w:left="66"/>
        <w:rPr>
          <w:rFonts w:ascii="Century Gothic" w:hAnsi="Century Gothic" w:cs="Arial"/>
          <w:sz w:val="22"/>
          <w:szCs w:val="22"/>
          <w:lang w:val="en-GB"/>
        </w:rPr>
      </w:pPr>
      <w:r w:rsidRPr="002C2BA5">
        <w:rPr>
          <w:rFonts w:ascii="Century Gothic" w:hAnsi="Century Gothic" w:cs="Arial"/>
          <w:b/>
          <w:sz w:val="22"/>
          <w:szCs w:val="22"/>
          <w:lang w:val="en-GB"/>
        </w:rPr>
        <w:t>Year 2</w:t>
      </w:r>
      <w:r>
        <w:rPr>
          <w:rFonts w:ascii="Century Gothic" w:hAnsi="Century Gothic" w:cs="Arial"/>
          <w:sz w:val="22"/>
          <w:szCs w:val="22"/>
          <w:lang w:val="en-GB"/>
        </w:rPr>
        <w:t xml:space="preserve"> children will use Doodle Maths and Doodle Tables (when appropriate)</w:t>
      </w:r>
      <w:r w:rsidRPr="002C2BA5">
        <w:rPr>
          <w:rFonts w:ascii="Century Gothic" w:hAnsi="Century Gothic" w:cs="Arial"/>
          <w:sz w:val="22"/>
          <w:szCs w:val="22"/>
          <w:lang w:val="en-GB"/>
        </w:rPr>
        <w:t xml:space="preserve"> </w:t>
      </w:r>
      <w:r>
        <w:rPr>
          <w:rFonts w:ascii="Century Gothic" w:hAnsi="Century Gothic" w:cs="Arial"/>
          <w:sz w:val="22"/>
          <w:szCs w:val="22"/>
          <w:lang w:val="en-GB"/>
        </w:rPr>
        <w:t>for 10 minutes a day in school and have access to this at home for additional practi</w:t>
      </w:r>
      <w:r w:rsidR="00223331">
        <w:rPr>
          <w:rFonts w:ascii="Century Gothic" w:hAnsi="Century Gothic" w:cs="Arial"/>
          <w:sz w:val="22"/>
          <w:szCs w:val="22"/>
          <w:lang w:val="en-GB"/>
        </w:rPr>
        <w:t>c</w:t>
      </w:r>
      <w:r>
        <w:rPr>
          <w:rFonts w:ascii="Century Gothic" w:hAnsi="Century Gothic" w:cs="Arial"/>
          <w:sz w:val="22"/>
          <w:szCs w:val="22"/>
          <w:lang w:val="en-GB"/>
        </w:rPr>
        <w:t>e</w:t>
      </w:r>
    </w:p>
    <w:p w:rsidR="002C2BA5" w:rsidRDefault="002C2BA5" w:rsidP="002C2BA5">
      <w:pPr>
        <w:ind w:left="66"/>
        <w:rPr>
          <w:rFonts w:ascii="Century Gothic" w:hAnsi="Century Gothic" w:cs="Arial"/>
          <w:sz w:val="22"/>
          <w:szCs w:val="22"/>
          <w:lang w:val="en-GB"/>
        </w:rPr>
      </w:pPr>
      <w:r w:rsidRPr="002C2BA5">
        <w:rPr>
          <w:rFonts w:ascii="Century Gothic" w:hAnsi="Century Gothic" w:cs="Arial"/>
          <w:b/>
          <w:sz w:val="22"/>
          <w:szCs w:val="22"/>
          <w:lang w:val="en-GB"/>
        </w:rPr>
        <w:t>Year 3</w:t>
      </w:r>
      <w:r>
        <w:rPr>
          <w:rFonts w:ascii="Century Gothic" w:hAnsi="Century Gothic" w:cs="Arial"/>
          <w:sz w:val="22"/>
          <w:szCs w:val="22"/>
          <w:lang w:val="en-GB"/>
        </w:rPr>
        <w:t xml:space="preserve"> children will use TTRS for times table practice 10 minutes a day</w:t>
      </w:r>
      <w:r w:rsidRPr="002C2BA5">
        <w:rPr>
          <w:rFonts w:ascii="Century Gothic" w:hAnsi="Century Gothic" w:cs="Arial"/>
          <w:sz w:val="22"/>
          <w:szCs w:val="22"/>
          <w:lang w:val="en-GB"/>
        </w:rPr>
        <w:t xml:space="preserve"> </w:t>
      </w:r>
      <w:r>
        <w:rPr>
          <w:rFonts w:ascii="Century Gothic" w:hAnsi="Century Gothic" w:cs="Arial"/>
          <w:sz w:val="22"/>
          <w:szCs w:val="22"/>
          <w:lang w:val="en-GB"/>
        </w:rPr>
        <w:t>in school and have access to this at home for additional practice</w:t>
      </w:r>
    </w:p>
    <w:p w:rsidR="002C2BA5" w:rsidRPr="009B6ADB" w:rsidRDefault="002C2BA5" w:rsidP="00B7747F">
      <w:pPr>
        <w:ind w:left="66"/>
        <w:rPr>
          <w:rFonts w:ascii="Century Gothic" w:hAnsi="Century Gothic" w:cs="Arial"/>
          <w:sz w:val="22"/>
          <w:szCs w:val="22"/>
          <w:lang w:val="en-GB"/>
        </w:rPr>
      </w:pPr>
      <w:r w:rsidRPr="002C2BA5">
        <w:rPr>
          <w:rFonts w:ascii="Century Gothic" w:hAnsi="Century Gothic" w:cs="Arial"/>
          <w:b/>
          <w:sz w:val="22"/>
          <w:szCs w:val="22"/>
          <w:lang w:val="en-GB"/>
        </w:rPr>
        <w:t>Year 4</w:t>
      </w:r>
      <w:r w:rsidRPr="002C2BA5">
        <w:rPr>
          <w:rFonts w:ascii="Century Gothic" w:hAnsi="Century Gothic" w:cs="Arial"/>
          <w:sz w:val="22"/>
          <w:szCs w:val="22"/>
          <w:lang w:val="en-GB"/>
        </w:rPr>
        <w:t xml:space="preserve"> </w:t>
      </w:r>
      <w:r>
        <w:rPr>
          <w:rFonts w:ascii="Century Gothic" w:hAnsi="Century Gothic" w:cs="Arial"/>
          <w:sz w:val="22"/>
          <w:szCs w:val="22"/>
          <w:lang w:val="en-GB"/>
        </w:rPr>
        <w:t>children will use TTRS for times table practice 10 minutes a day</w:t>
      </w:r>
      <w:r w:rsidRPr="002C2BA5">
        <w:rPr>
          <w:rFonts w:ascii="Century Gothic" w:hAnsi="Century Gothic" w:cs="Arial"/>
          <w:sz w:val="22"/>
          <w:szCs w:val="22"/>
          <w:lang w:val="en-GB"/>
        </w:rPr>
        <w:t xml:space="preserve"> </w:t>
      </w:r>
      <w:r>
        <w:rPr>
          <w:rFonts w:ascii="Century Gothic" w:hAnsi="Century Gothic" w:cs="Arial"/>
          <w:sz w:val="22"/>
          <w:szCs w:val="22"/>
          <w:lang w:val="en-GB"/>
        </w:rPr>
        <w:t>in school and have access to this at home for additional practice</w:t>
      </w:r>
    </w:p>
    <w:p w:rsidR="002C2BA5" w:rsidRDefault="002C2BA5" w:rsidP="00B7747F">
      <w:pPr>
        <w:ind w:left="66"/>
        <w:rPr>
          <w:rFonts w:ascii="Century Gothic" w:hAnsi="Century Gothic" w:cs="Arial"/>
          <w:b/>
          <w:sz w:val="22"/>
          <w:szCs w:val="22"/>
          <w:lang w:val="en-GB"/>
        </w:rPr>
      </w:pPr>
    </w:p>
    <w:p w:rsidR="00666E85" w:rsidRPr="009B6ADB" w:rsidRDefault="00666E85" w:rsidP="00B7747F">
      <w:pPr>
        <w:ind w:left="66"/>
        <w:rPr>
          <w:rFonts w:ascii="Century Gothic" w:hAnsi="Century Gothic" w:cs="Arial"/>
          <w:b/>
          <w:sz w:val="22"/>
          <w:szCs w:val="22"/>
          <w:lang w:val="en-GB"/>
        </w:rPr>
      </w:pPr>
      <w:r w:rsidRPr="009B6ADB">
        <w:rPr>
          <w:rFonts w:ascii="Century Gothic" w:hAnsi="Century Gothic" w:cs="Arial"/>
          <w:b/>
          <w:sz w:val="22"/>
          <w:szCs w:val="22"/>
          <w:lang w:val="en-GB"/>
        </w:rPr>
        <w:t>Learning Logs</w:t>
      </w:r>
    </w:p>
    <w:p w:rsidR="00666E85" w:rsidRPr="009B6ADB" w:rsidRDefault="00666E85" w:rsidP="00B7747F">
      <w:pPr>
        <w:ind w:left="66"/>
        <w:rPr>
          <w:rFonts w:ascii="Century Gothic" w:hAnsi="Century Gothic" w:cs="Arial"/>
          <w:b/>
          <w:sz w:val="22"/>
          <w:szCs w:val="22"/>
          <w:lang w:val="en-GB"/>
        </w:rPr>
      </w:pPr>
    </w:p>
    <w:p w:rsidR="00666E85" w:rsidRPr="009B6ADB" w:rsidRDefault="00666E85" w:rsidP="00666E85">
      <w:pPr>
        <w:ind w:left="66"/>
        <w:rPr>
          <w:rFonts w:ascii="Century Gothic" w:hAnsi="Century Gothic" w:cs="Arial"/>
          <w:sz w:val="22"/>
          <w:szCs w:val="22"/>
          <w:lang w:val="en-GB"/>
        </w:rPr>
      </w:pPr>
      <w:r w:rsidRPr="009B6ADB">
        <w:rPr>
          <w:rFonts w:ascii="Century Gothic" w:hAnsi="Century Gothic" w:cs="Arial"/>
          <w:sz w:val="22"/>
          <w:szCs w:val="22"/>
          <w:lang w:val="en-GB"/>
        </w:rPr>
        <w:t>Learning Logs provide a wonderful opportunity for children to choose what they want to learn at home</w:t>
      </w:r>
      <w:r w:rsidR="002C2BA5">
        <w:rPr>
          <w:rFonts w:ascii="Century Gothic" w:hAnsi="Century Gothic" w:cs="Arial"/>
          <w:sz w:val="22"/>
          <w:szCs w:val="22"/>
          <w:lang w:val="en-GB"/>
        </w:rPr>
        <w:t>, develop their own interests further,</w:t>
      </w:r>
      <w:r w:rsidRPr="009B6ADB">
        <w:rPr>
          <w:rFonts w:ascii="Century Gothic" w:hAnsi="Century Gothic" w:cs="Arial"/>
          <w:sz w:val="22"/>
          <w:szCs w:val="22"/>
          <w:lang w:val="en-GB"/>
        </w:rPr>
        <w:t xml:space="preserve"> and to be creative in how they link activities suggested to the topic.  It also provides a chance to study subjects beyond Maths and English at home</w:t>
      </w:r>
      <w:r w:rsidR="002C2BA5">
        <w:rPr>
          <w:rFonts w:ascii="Century Gothic" w:hAnsi="Century Gothic" w:cs="Arial"/>
          <w:sz w:val="22"/>
          <w:szCs w:val="22"/>
          <w:lang w:val="en-GB"/>
        </w:rPr>
        <w:t>, and to develop rich vocabulary and technical language</w:t>
      </w:r>
      <w:r w:rsidRPr="009B6ADB">
        <w:rPr>
          <w:rFonts w:ascii="Century Gothic" w:hAnsi="Century Gothic" w:cs="Arial"/>
          <w:sz w:val="22"/>
          <w:szCs w:val="22"/>
          <w:lang w:val="en-GB"/>
        </w:rPr>
        <w:t xml:space="preserve">. </w:t>
      </w:r>
    </w:p>
    <w:p w:rsidR="00666E85" w:rsidRPr="009B6ADB" w:rsidRDefault="00666E85" w:rsidP="00666E85">
      <w:pPr>
        <w:ind w:left="66"/>
        <w:rPr>
          <w:rFonts w:ascii="Century Gothic" w:hAnsi="Century Gothic" w:cs="Arial"/>
          <w:sz w:val="22"/>
          <w:szCs w:val="22"/>
          <w:lang w:val="en-GB"/>
        </w:rPr>
      </w:pPr>
    </w:p>
    <w:p w:rsidR="00666E85" w:rsidRPr="009B6ADB" w:rsidRDefault="00666E85" w:rsidP="00666E85">
      <w:pPr>
        <w:ind w:left="66"/>
        <w:rPr>
          <w:rFonts w:ascii="Century Gothic" w:hAnsi="Century Gothic" w:cs="Arial"/>
          <w:sz w:val="22"/>
          <w:szCs w:val="22"/>
          <w:lang w:val="en-GB"/>
        </w:rPr>
      </w:pPr>
      <w:r w:rsidRPr="009B6ADB">
        <w:rPr>
          <w:rFonts w:ascii="Century Gothic" w:hAnsi="Century Gothic" w:cs="Arial"/>
          <w:sz w:val="22"/>
          <w:szCs w:val="22"/>
          <w:lang w:val="en-GB"/>
        </w:rPr>
        <w:t>At the beginning of each term teachers will send home a grid of possible learning activi</w:t>
      </w:r>
      <w:r w:rsidR="004672F4">
        <w:rPr>
          <w:rFonts w:ascii="Century Gothic" w:hAnsi="Century Gothic" w:cs="Arial"/>
          <w:sz w:val="22"/>
          <w:szCs w:val="22"/>
          <w:lang w:val="en-GB"/>
        </w:rPr>
        <w:t>ties.  Parents and children can choose</w:t>
      </w:r>
      <w:r w:rsidRPr="009B6ADB">
        <w:rPr>
          <w:rFonts w:ascii="Century Gothic" w:hAnsi="Century Gothic" w:cs="Arial"/>
          <w:sz w:val="22"/>
          <w:szCs w:val="22"/>
          <w:lang w:val="en-GB"/>
        </w:rPr>
        <w:t xml:space="preserve"> how many, how often and which activities they complete.  As a school we suggest a maximum of 4 per term, which are brought into school as soon as they are completed.  </w:t>
      </w:r>
    </w:p>
    <w:p w:rsidR="00666E85" w:rsidRPr="009B6ADB" w:rsidRDefault="00666E85" w:rsidP="00666E85">
      <w:pPr>
        <w:ind w:left="66"/>
        <w:rPr>
          <w:rFonts w:ascii="Century Gothic" w:hAnsi="Century Gothic" w:cs="Arial"/>
          <w:sz w:val="22"/>
          <w:szCs w:val="22"/>
          <w:lang w:val="en-GB"/>
        </w:rPr>
      </w:pPr>
    </w:p>
    <w:p w:rsidR="00666E85" w:rsidRPr="009B6ADB" w:rsidRDefault="00666E85" w:rsidP="00666E85">
      <w:pPr>
        <w:ind w:left="66"/>
        <w:rPr>
          <w:rFonts w:ascii="Century Gothic" w:hAnsi="Century Gothic" w:cs="Arial"/>
          <w:sz w:val="22"/>
          <w:szCs w:val="22"/>
          <w:lang w:val="en-GB"/>
        </w:rPr>
      </w:pPr>
      <w:r w:rsidRPr="009B6ADB">
        <w:rPr>
          <w:rFonts w:ascii="Century Gothic" w:hAnsi="Century Gothic" w:cs="Arial"/>
          <w:sz w:val="22"/>
          <w:szCs w:val="22"/>
          <w:lang w:val="en-GB"/>
        </w:rPr>
        <w:t>In Foundation Stage, Learning Logs come home every other week (alternating with Show and Tell).  Again, we encourage the children to be creative in their interpretation of the Learning Log title giving them the opportunity to pursue their own interests.</w:t>
      </w:r>
    </w:p>
    <w:p w:rsidR="00666E85" w:rsidRPr="009B6ADB" w:rsidRDefault="00666E85" w:rsidP="00666E85">
      <w:pPr>
        <w:ind w:left="66"/>
        <w:rPr>
          <w:rFonts w:ascii="Century Gothic" w:hAnsi="Century Gothic" w:cs="Arial"/>
          <w:sz w:val="22"/>
          <w:szCs w:val="22"/>
          <w:lang w:val="en-GB"/>
        </w:rPr>
      </w:pPr>
    </w:p>
    <w:p w:rsidR="00666E85" w:rsidRDefault="00666E85" w:rsidP="00666E85">
      <w:pPr>
        <w:ind w:left="66"/>
        <w:rPr>
          <w:rFonts w:ascii="Century Gothic" w:hAnsi="Century Gothic" w:cs="Arial"/>
          <w:sz w:val="22"/>
          <w:szCs w:val="22"/>
          <w:lang w:val="en-GB"/>
        </w:rPr>
      </w:pPr>
      <w:r w:rsidRPr="009B6ADB">
        <w:rPr>
          <w:rFonts w:ascii="Century Gothic" w:hAnsi="Century Gothic" w:cs="Arial"/>
          <w:sz w:val="22"/>
          <w:szCs w:val="22"/>
          <w:lang w:val="en-GB"/>
        </w:rPr>
        <w:t>Learning Logs are optional.  We will encourage children to complete the tasks they are interested in by giving out a class ‘Lea</w:t>
      </w:r>
      <w:r w:rsidR="00421A1D" w:rsidRPr="009B6ADB">
        <w:rPr>
          <w:rFonts w:ascii="Century Gothic" w:hAnsi="Century Gothic" w:cs="Arial"/>
          <w:sz w:val="22"/>
          <w:szCs w:val="22"/>
          <w:lang w:val="en-GB"/>
        </w:rPr>
        <w:t>rning Log Trophy’</w:t>
      </w:r>
      <w:r w:rsidRPr="009B6ADB">
        <w:rPr>
          <w:rFonts w:ascii="Century Gothic" w:hAnsi="Century Gothic" w:cs="Arial"/>
          <w:sz w:val="22"/>
          <w:szCs w:val="22"/>
          <w:lang w:val="en-GB"/>
        </w:rPr>
        <w:t xml:space="preserve">.  </w:t>
      </w:r>
      <w:r w:rsidR="004672F4">
        <w:rPr>
          <w:rFonts w:ascii="Century Gothic" w:hAnsi="Century Gothic" w:cs="Arial"/>
          <w:sz w:val="22"/>
          <w:szCs w:val="22"/>
          <w:lang w:val="en-GB"/>
        </w:rPr>
        <w:t xml:space="preserve">We ask that </w:t>
      </w:r>
      <w:r w:rsidRPr="009B6ADB">
        <w:rPr>
          <w:rFonts w:ascii="Century Gothic" w:hAnsi="Century Gothic" w:cs="Arial"/>
          <w:sz w:val="22"/>
          <w:szCs w:val="22"/>
          <w:lang w:val="en-GB"/>
        </w:rPr>
        <w:t>Learning Log Trophies are ret</w:t>
      </w:r>
      <w:r w:rsidR="001C1574" w:rsidRPr="009B6ADB">
        <w:rPr>
          <w:rFonts w:ascii="Century Gothic" w:hAnsi="Century Gothic" w:cs="Arial"/>
          <w:sz w:val="22"/>
          <w:szCs w:val="22"/>
          <w:lang w:val="en-GB"/>
        </w:rPr>
        <w:t xml:space="preserve">urned to school </w:t>
      </w:r>
      <w:r w:rsidR="00421A1D" w:rsidRPr="009B6ADB">
        <w:rPr>
          <w:rFonts w:ascii="Century Gothic" w:hAnsi="Century Gothic" w:cs="Arial"/>
          <w:sz w:val="22"/>
          <w:szCs w:val="22"/>
          <w:lang w:val="en-GB"/>
        </w:rPr>
        <w:t>promptly after one week</w:t>
      </w:r>
      <w:r w:rsidR="00C94DDF" w:rsidRPr="009B6ADB">
        <w:rPr>
          <w:rFonts w:ascii="Century Gothic" w:hAnsi="Century Gothic" w:cs="Arial"/>
          <w:sz w:val="22"/>
          <w:szCs w:val="22"/>
          <w:lang w:val="en-GB"/>
        </w:rPr>
        <w:t>.</w:t>
      </w:r>
    </w:p>
    <w:p w:rsidR="004672F4" w:rsidRDefault="004672F4" w:rsidP="00666E85">
      <w:pPr>
        <w:ind w:left="66"/>
        <w:rPr>
          <w:rFonts w:ascii="Century Gothic" w:hAnsi="Century Gothic" w:cs="Arial"/>
          <w:sz w:val="22"/>
          <w:szCs w:val="22"/>
          <w:lang w:val="en-GB"/>
        </w:rPr>
      </w:pPr>
    </w:p>
    <w:p w:rsidR="004672F4" w:rsidRPr="009B6ADB" w:rsidRDefault="002C2BA5" w:rsidP="004672F4">
      <w:pPr>
        <w:ind w:left="66"/>
        <w:rPr>
          <w:rFonts w:ascii="Century Gothic" w:hAnsi="Century Gothic" w:cs="Arial"/>
          <w:b/>
          <w:sz w:val="22"/>
          <w:szCs w:val="22"/>
          <w:u w:val="single"/>
          <w:lang w:val="en-GB"/>
        </w:rPr>
      </w:pPr>
      <w:r>
        <w:rPr>
          <w:rFonts w:ascii="Century Gothic" w:hAnsi="Century Gothic" w:cs="Arial"/>
          <w:b/>
          <w:sz w:val="22"/>
          <w:szCs w:val="22"/>
          <w:u w:val="single"/>
          <w:lang w:val="en-GB"/>
        </w:rPr>
        <w:t>Home learning</w:t>
      </w:r>
      <w:r w:rsidR="004672F4" w:rsidRPr="009B6ADB">
        <w:rPr>
          <w:rFonts w:ascii="Century Gothic" w:hAnsi="Century Gothic" w:cs="Arial"/>
          <w:b/>
          <w:sz w:val="22"/>
          <w:szCs w:val="22"/>
          <w:u w:val="single"/>
          <w:lang w:val="en-GB"/>
        </w:rPr>
        <w:t xml:space="preserve"> across the school</w:t>
      </w:r>
    </w:p>
    <w:p w:rsidR="004672F4" w:rsidRPr="009B6ADB" w:rsidRDefault="004672F4" w:rsidP="004672F4">
      <w:pPr>
        <w:ind w:left="66"/>
        <w:rPr>
          <w:rFonts w:ascii="Century Gothic" w:hAnsi="Century Gothic" w:cs="Arial"/>
          <w:sz w:val="22"/>
          <w:szCs w:val="22"/>
          <w:lang w:val="en-GB"/>
        </w:rPr>
      </w:pPr>
    </w:p>
    <w:p w:rsidR="004672F4" w:rsidRDefault="002C2BA5" w:rsidP="004672F4">
      <w:pPr>
        <w:ind w:left="66"/>
        <w:rPr>
          <w:rFonts w:ascii="Century Gothic" w:hAnsi="Century Gothic" w:cs="Arial"/>
          <w:sz w:val="22"/>
          <w:szCs w:val="22"/>
          <w:lang w:val="en-GB"/>
        </w:rPr>
      </w:pPr>
      <w:r>
        <w:rPr>
          <w:rFonts w:ascii="Century Gothic" w:hAnsi="Century Gothic" w:cs="Arial"/>
          <w:sz w:val="22"/>
          <w:szCs w:val="22"/>
          <w:lang w:val="en-GB"/>
        </w:rPr>
        <w:t xml:space="preserve">Each year group publishes a </w:t>
      </w:r>
      <w:r w:rsidR="004672F4" w:rsidRPr="009B6ADB">
        <w:rPr>
          <w:rFonts w:ascii="Century Gothic" w:hAnsi="Century Gothic" w:cs="Arial"/>
          <w:sz w:val="22"/>
          <w:szCs w:val="22"/>
          <w:lang w:val="en-GB"/>
        </w:rPr>
        <w:t>grid outlin</w:t>
      </w:r>
      <w:r>
        <w:rPr>
          <w:rFonts w:ascii="Century Gothic" w:hAnsi="Century Gothic" w:cs="Arial"/>
          <w:sz w:val="22"/>
          <w:szCs w:val="22"/>
          <w:lang w:val="en-GB"/>
        </w:rPr>
        <w:t>ing</w:t>
      </w:r>
      <w:r w:rsidR="004672F4" w:rsidRPr="009B6ADB">
        <w:rPr>
          <w:rFonts w:ascii="Century Gothic" w:hAnsi="Century Gothic" w:cs="Arial"/>
          <w:sz w:val="22"/>
          <w:szCs w:val="22"/>
          <w:lang w:val="en-GB"/>
        </w:rPr>
        <w:t xml:space="preserve"> the expectation of home</w:t>
      </w:r>
      <w:r>
        <w:rPr>
          <w:rFonts w:ascii="Century Gothic" w:hAnsi="Century Gothic" w:cs="Arial"/>
          <w:sz w:val="22"/>
          <w:szCs w:val="22"/>
          <w:lang w:val="en-GB"/>
        </w:rPr>
        <w:t xml:space="preserve"> learning</w:t>
      </w:r>
      <w:r w:rsidR="004672F4" w:rsidRPr="009B6ADB">
        <w:rPr>
          <w:rFonts w:ascii="Century Gothic" w:hAnsi="Century Gothic" w:cs="Arial"/>
          <w:sz w:val="22"/>
          <w:szCs w:val="22"/>
          <w:lang w:val="en-GB"/>
        </w:rPr>
        <w:t xml:space="preserve"> activities</w:t>
      </w:r>
      <w:r>
        <w:rPr>
          <w:rFonts w:ascii="Century Gothic" w:hAnsi="Century Gothic" w:cs="Arial"/>
          <w:sz w:val="22"/>
          <w:szCs w:val="22"/>
          <w:lang w:val="en-GB"/>
        </w:rPr>
        <w:t xml:space="preserve"> at the beginning of each year.  Timings and frequency are included.</w:t>
      </w:r>
    </w:p>
    <w:p w:rsidR="004672F4" w:rsidRDefault="004672F4" w:rsidP="004672F4">
      <w:pPr>
        <w:ind w:left="66"/>
        <w:rPr>
          <w:rFonts w:ascii="Century Gothic" w:hAnsi="Century Gothic" w:cs="Arial"/>
          <w:sz w:val="22"/>
          <w:szCs w:val="22"/>
          <w:lang w:val="en-GB"/>
        </w:rPr>
      </w:pPr>
    </w:p>
    <w:p w:rsidR="00B7747F" w:rsidRPr="009B6ADB" w:rsidRDefault="00C94DDF" w:rsidP="001122DF">
      <w:pPr>
        <w:rPr>
          <w:rFonts w:ascii="Century Gothic" w:hAnsi="Century Gothic" w:cs="Arial"/>
          <w:sz w:val="22"/>
          <w:szCs w:val="22"/>
          <w:lang w:val="en-GB"/>
        </w:rPr>
      </w:pPr>
      <w:r w:rsidRPr="009B6ADB">
        <w:rPr>
          <w:rFonts w:ascii="Century Gothic" w:hAnsi="Century Gothic" w:cs="Arial"/>
          <w:sz w:val="22"/>
          <w:szCs w:val="22"/>
          <w:lang w:val="en-GB"/>
        </w:rPr>
        <w:t>On occasions the teacher may also hand out some additional practice work to support a child’s progress.  This will be discussed individually with a parent.</w:t>
      </w:r>
    </w:p>
    <w:p w:rsidR="004672F4" w:rsidRDefault="004672F4" w:rsidP="00B7747F">
      <w:pPr>
        <w:rPr>
          <w:rFonts w:ascii="Century Gothic" w:hAnsi="Century Gothic" w:cs="Arial"/>
          <w:b/>
          <w:sz w:val="22"/>
          <w:szCs w:val="22"/>
          <w:u w:val="single"/>
          <w:lang w:val="en-GB"/>
        </w:rPr>
      </w:pPr>
    </w:p>
    <w:p w:rsidR="00B7747F" w:rsidRPr="009B6ADB" w:rsidRDefault="00B7747F" w:rsidP="00B7747F">
      <w:pPr>
        <w:rPr>
          <w:rFonts w:ascii="Century Gothic" w:hAnsi="Century Gothic" w:cs="Arial"/>
          <w:b/>
          <w:sz w:val="22"/>
          <w:szCs w:val="22"/>
          <w:u w:val="single"/>
          <w:lang w:val="en-GB"/>
        </w:rPr>
      </w:pPr>
      <w:r w:rsidRPr="009B6ADB">
        <w:rPr>
          <w:rFonts w:ascii="Century Gothic" w:hAnsi="Century Gothic" w:cs="Arial"/>
          <w:b/>
          <w:sz w:val="22"/>
          <w:szCs w:val="22"/>
          <w:u w:val="single"/>
          <w:lang w:val="en-GB"/>
        </w:rPr>
        <w:t>Rewards and incentives</w:t>
      </w:r>
    </w:p>
    <w:p w:rsidR="006E0442" w:rsidRPr="009B6ADB" w:rsidRDefault="006E0442" w:rsidP="00B7747F">
      <w:pPr>
        <w:rPr>
          <w:rFonts w:ascii="Century Gothic" w:hAnsi="Century Gothic" w:cs="Arial"/>
          <w:b/>
          <w:sz w:val="22"/>
          <w:szCs w:val="22"/>
          <w:u w:val="single"/>
          <w:lang w:val="en-GB"/>
        </w:rPr>
      </w:pPr>
    </w:p>
    <w:p w:rsidR="00B7747F" w:rsidRPr="009B6ADB" w:rsidRDefault="00B7747F" w:rsidP="00B7747F">
      <w:pPr>
        <w:rPr>
          <w:rFonts w:ascii="Century Gothic" w:hAnsi="Century Gothic" w:cs="Arial"/>
          <w:sz w:val="22"/>
          <w:szCs w:val="22"/>
          <w:lang w:val="en-GB"/>
        </w:rPr>
      </w:pPr>
      <w:r w:rsidRPr="009B6ADB">
        <w:rPr>
          <w:rFonts w:ascii="Century Gothic" w:hAnsi="Century Gothic" w:cs="Arial"/>
          <w:sz w:val="22"/>
          <w:szCs w:val="22"/>
          <w:lang w:val="en-GB"/>
        </w:rPr>
        <w:t xml:space="preserve">Children will be rewarded for completing their </w:t>
      </w:r>
      <w:r w:rsidR="002C2BA5">
        <w:rPr>
          <w:rFonts w:ascii="Century Gothic" w:hAnsi="Century Gothic" w:cs="Arial"/>
          <w:sz w:val="22"/>
          <w:szCs w:val="22"/>
          <w:lang w:val="en-GB"/>
        </w:rPr>
        <w:t>home learning</w:t>
      </w:r>
      <w:r w:rsidRPr="009B6ADB">
        <w:rPr>
          <w:rFonts w:ascii="Century Gothic" w:hAnsi="Century Gothic" w:cs="Arial"/>
          <w:sz w:val="22"/>
          <w:szCs w:val="22"/>
          <w:lang w:val="en-GB"/>
        </w:rPr>
        <w:t xml:space="preserve"> by their class teacher</w:t>
      </w:r>
      <w:r w:rsidR="00E35E7B" w:rsidRPr="009B6ADB">
        <w:rPr>
          <w:rFonts w:ascii="Century Gothic" w:hAnsi="Century Gothic" w:cs="Arial"/>
          <w:sz w:val="22"/>
          <w:szCs w:val="22"/>
          <w:lang w:val="en-GB"/>
        </w:rPr>
        <w:t>,</w:t>
      </w:r>
      <w:r w:rsidR="006E0442" w:rsidRPr="009B6ADB">
        <w:rPr>
          <w:rFonts w:ascii="Century Gothic" w:hAnsi="Century Gothic" w:cs="Arial"/>
          <w:sz w:val="22"/>
          <w:szCs w:val="22"/>
          <w:lang w:val="en-GB"/>
        </w:rPr>
        <w:t xml:space="preserve"> as they feel appropriate</w:t>
      </w:r>
      <w:r w:rsidR="00E35E7B" w:rsidRPr="009B6ADB">
        <w:rPr>
          <w:rFonts w:ascii="Century Gothic" w:hAnsi="Century Gothic" w:cs="Arial"/>
          <w:sz w:val="22"/>
          <w:szCs w:val="22"/>
          <w:lang w:val="en-GB"/>
        </w:rPr>
        <w:t>,</w:t>
      </w:r>
      <w:r w:rsidRPr="009B6ADB">
        <w:rPr>
          <w:rFonts w:ascii="Century Gothic" w:hAnsi="Century Gothic" w:cs="Arial"/>
          <w:sz w:val="22"/>
          <w:szCs w:val="22"/>
          <w:lang w:val="en-GB"/>
        </w:rPr>
        <w:t xml:space="preserve"> and extra effort will also be acknowledged. Opportunities will be given for children to show and share their </w:t>
      </w:r>
      <w:r w:rsidR="006E0442" w:rsidRPr="009B6ADB">
        <w:rPr>
          <w:rFonts w:ascii="Century Gothic" w:hAnsi="Century Gothic" w:cs="Arial"/>
          <w:sz w:val="22"/>
          <w:szCs w:val="22"/>
          <w:lang w:val="en-GB"/>
        </w:rPr>
        <w:t>learning logs</w:t>
      </w:r>
      <w:r w:rsidRPr="009B6ADB">
        <w:rPr>
          <w:rFonts w:ascii="Century Gothic" w:hAnsi="Century Gothic" w:cs="Arial"/>
          <w:sz w:val="22"/>
          <w:szCs w:val="22"/>
          <w:lang w:val="en-GB"/>
        </w:rPr>
        <w:t xml:space="preserve"> with their peers</w:t>
      </w:r>
      <w:r w:rsidR="006E0442" w:rsidRPr="009B6ADB">
        <w:rPr>
          <w:rFonts w:ascii="Century Gothic" w:hAnsi="Century Gothic" w:cs="Arial"/>
          <w:sz w:val="22"/>
          <w:szCs w:val="22"/>
          <w:lang w:val="en-GB"/>
        </w:rPr>
        <w:t xml:space="preserve"> </w:t>
      </w:r>
      <w:r w:rsidR="00E35E7B" w:rsidRPr="009B6ADB">
        <w:rPr>
          <w:rFonts w:ascii="Century Gothic" w:hAnsi="Century Gothic" w:cs="Arial"/>
          <w:sz w:val="22"/>
          <w:szCs w:val="22"/>
          <w:lang w:val="en-GB"/>
        </w:rPr>
        <w:t>on a weekly basis. Rewards may</w:t>
      </w:r>
      <w:r w:rsidR="006E0442" w:rsidRPr="009B6ADB">
        <w:rPr>
          <w:rFonts w:ascii="Century Gothic" w:hAnsi="Century Gothic" w:cs="Arial"/>
          <w:sz w:val="22"/>
          <w:szCs w:val="22"/>
          <w:lang w:val="en-GB"/>
        </w:rPr>
        <w:t xml:space="preserve"> include:</w:t>
      </w:r>
    </w:p>
    <w:p w:rsidR="00B7747F" w:rsidRPr="009B6ADB" w:rsidRDefault="00B7747F" w:rsidP="00B7747F">
      <w:pPr>
        <w:rPr>
          <w:rFonts w:ascii="Century Gothic" w:hAnsi="Century Gothic" w:cs="Arial"/>
          <w:sz w:val="22"/>
          <w:szCs w:val="22"/>
          <w:lang w:val="en-GB"/>
        </w:rPr>
      </w:pPr>
    </w:p>
    <w:p w:rsidR="006E0442" w:rsidRPr="009B6ADB" w:rsidRDefault="001E7390" w:rsidP="001E7390">
      <w:pPr>
        <w:pStyle w:val="ListParagraph"/>
        <w:numPr>
          <w:ilvl w:val="0"/>
          <w:numId w:val="35"/>
        </w:numPr>
        <w:rPr>
          <w:rFonts w:ascii="Century Gothic" w:hAnsi="Century Gothic" w:cs="Arial"/>
          <w:sz w:val="22"/>
          <w:szCs w:val="22"/>
          <w:lang w:val="en-GB"/>
        </w:rPr>
      </w:pPr>
      <w:r>
        <w:rPr>
          <w:rFonts w:ascii="Century Gothic" w:hAnsi="Century Gothic" w:cs="Arial"/>
          <w:sz w:val="22"/>
          <w:szCs w:val="22"/>
          <w:lang w:val="en-GB"/>
        </w:rPr>
        <w:lastRenderedPageBreak/>
        <w:t>P</w:t>
      </w:r>
      <w:r w:rsidR="006E0442" w:rsidRPr="009B6ADB">
        <w:rPr>
          <w:rFonts w:ascii="Century Gothic" w:hAnsi="Century Gothic" w:cs="Arial"/>
          <w:sz w:val="22"/>
          <w:szCs w:val="22"/>
          <w:lang w:val="en-GB"/>
        </w:rPr>
        <w:t xml:space="preserve">raise and valuing </w:t>
      </w:r>
    </w:p>
    <w:p w:rsidR="001E7390" w:rsidRDefault="001E7390" w:rsidP="00B7747F">
      <w:pPr>
        <w:pStyle w:val="ListParagraph"/>
        <w:numPr>
          <w:ilvl w:val="0"/>
          <w:numId w:val="35"/>
        </w:numPr>
        <w:rPr>
          <w:rFonts w:ascii="Century Gothic" w:hAnsi="Century Gothic" w:cs="Arial"/>
          <w:sz w:val="22"/>
          <w:szCs w:val="22"/>
          <w:lang w:val="en-GB"/>
        </w:rPr>
      </w:pPr>
      <w:r>
        <w:rPr>
          <w:rFonts w:ascii="Century Gothic" w:hAnsi="Century Gothic" w:cs="Arial"/>
          <w:sz w:val="22"/>
          <w:szCs w:val="22"/>
          <w:lang w:val="en-GB"/>
        </w:rPr>
        <w:t>Dojos</w:t>
      </w:r>
    </w:p>
    <w:p w:rsidR="001E7390" w:rsidRDefault="001E7390" w:rsidP="00B7747F">
      <w:pPr>
        <w:pStyle w:val="ListParagraph"/>
        <w:numPr>
          <w:ilvl w:val="0"/>
          <w:numId w:val="35"/>
        </w:numPr>
        <w:rPr>
          <w:rFonts w:ascii="Century Gothic" w:hAnsi="Century Gothic" w:cs="Arial"/>
          <w:sz w:val="22"/>
          <w:szCs w:val="22"/>
          <w:lang w:val="en-GB"/>
        </w:rPr>
      </w:pPr>
      <w:r>
        <w:rPr>
          <w:rFonts w:ascii="Century Gothic" w:hAnsi="Century Gothic" w:cs="Arial"/>
          <w:sz w:val="22"/>
          <w:szCs w:val="22"/>
          <w:lang w:val="en-GB"/>
        </w:rPr>
        <w:t>Note home/call home</w:t>
      </w:r>
    </w:p>
    <w:p w:rsidR="00B7747F" w:rsidRPr="009B6ADB" w:rsidRDefault="006E0442" w:rsidP="00B7747F">
      <w:pPr>
        <w:pStyle w:val="ListParagraph"/>
        <w:numPr>
          <w:ilvl w:val="0"/>
          <w:numId w:val="35"/>
        </w:numPr>
        <w:rPr>
          <w:rFonts w:ascii="Century Gothic" w:hAnsi="Century Gothic" w:cs="Arial"/>
          <w:sz w:val="22"/>
          <w:szCs w:val="22"/>
          <w:lang w:val="en-GB"/>
        </w:rPr>
      </w:pPr>
      <w:r w:rsidRPr="009B6ADB">
        <w:rPr>
          <w:rFonts w:ascii="Century Gothic" w:hAnsi="Century Gothic" w:cs="Arial"/>
          <w:sz w:val="22"/>
          <w:szCs w:val="22"/>
          <w:lang w:val="en-GB"/>
        </w:rPr>
        <w:t>Individual stickers</w:t>
      </w:r>
    </w:p>
    <w:p w:rsidR="006E0442" w:rsidRPr="009B6ADB" w:rsidRDefault="006E0442" w:rsidP="00B7747F">
      <w:pPr>
        <w:pStyle w:val="ListParagraph"/>
        <w:numPr>
          <w:ilvl w:val="0"/>
          <w:numId w:val="35"/>
        </w:numPr>
        <w:rPr>
          <w:rFonts w:ascii="Century Gothic" w:hAnsi="Century Gothic" w:cs="Arial"/>
          <w:sz w:val="22"/>
          <w:szCs w:val="22"/>
          <w:lang w:val="en-GB"/>
        </w:rPr>
      </w:pPr>
      <w:r w:rsidRPr="009B6ADB">
        <w:rPr>
          <w:rFonts w:ascii="Century Gothic" w:hAnsi="Century Gothic" w:cs="Arial"/>
          <w:sz w:val="22"/>
          <w:szCs w:val="22"/>
          <w:lang w:val="en-GB"/>
        </w:rPr>
        <w:t>Stickers on sticker charts</w:t>
      </w:r>
    </w:p>
    <w:p w:rsidR="006E0442" w:rsidRPr="009B6ADB" w:rsidRDefault="006E0442" w:rsidP="00B7747F">
      <w:pPr>
        <w:pStyle w:val="ListParagraph"/>
        <w:numPr>
          <w:ilvl w:val="0"/>
          <w:numId w:val="35"/>
        </w:numPr>
        <w:rPr>
          <w:rFonts w:ascii="Century Gothic" w:hAnsi="Century Gothic" w:cs="Arial"/>
          <w:sz w:val="22"/>
          <w:szCs w:val="22"/>
          <w:lang w:val="en-GB"/>
        </w:rPr>
      </w:pPr>
      <w:r w:rsidRPr="009B6ADB">
        <w:rPr>
          <w:rFonts w:ascii="Century Gothic" w:hAnsi="Century Gothic" w:cs="Arial"/>
          <w:sz w:val="22"/>
          <w:szCs w:val="22"/>
          <w:lang w:val="en-GB"/>
        </w:rPr>
        <w:t>Nominated for a Gold certificate in celebration assembly</w:t>
      </w:r>
    </w:p>
    <w:p w:rsidR="006E0442" w:rsidRPr="009B6ADB" w:rsidRDefault="006E0442" w:rsidP="00B7747F">
      <w:pPr>
        <w:pStyle w:val="ListParagraph"/>
        <w:numPr>
          <w:ilvl w:val="0"/>
          <w:numId w:val="35"/>
        </w:numPr>
        <w:rPr>
          <w:rFonts w:ascii="Century Gothic" w:hAnsi="Century Gothic" w:cs="Arial"/>
          <w:sz w:val="22"/>
          <w:szCs w:val="22"/>
          <w:lang w:val="en-GB"/>
        </w:rPr>
      </w:pPr>
      <w:r w:rsidRPr="009B6ADB">
        <w:rPr>
          <w:rFonts w:ascii="Century Gothic" w:hAnsi="Century Gothic" w:cs="Arial"/>
          <w:sz w:val="22"/>
          <w:szCs w:val="22"/>
          <w:lang w:val="en-GB"/>
        </w:rPr>
        <w:t>End of half term/term prizes</w:t>
      </w:r>
    </w:p>
    <w:p w:rsidR="006E0442" w:rsidRPr="009B6ADB" w:rsidRDefault="006E0442" w:rsidP="00B7747F">
      <w:pPr>
        <w:pStyle w:val="ListParagraph"/>
        <w:numPr>
          <w:ilvl w:val="0"/>
          <w:numId w:val="35"/>
        </w:numPr>
        <w:rPr>
          <w:rFonts w:ascii="Century Gothic" w:hAnsi="Century Gothic" w:cs="Arial"/>
          <w:sz w:val="22"/>
          <w:szCs w:val="22"/>
          <w:lang w:val="en-GB"/>
        </w:rPr>
      </w:pPr>
      <w:r w:rsidRPr="009B6ADB">
        <w:rPr>
          <w:rFonts w:ascii="Century Gothic" w:hAnsi="Century Gothic" w:cs="Arial"/>
          <w:sz w:val="22"/>
          <w:szCs w:val="22"/>
          <w:lang w:val="en-GB"/>
        </w:rPr>
        <w:t>Showing work to Head Teach</w:t>
      </w:r>
      <w:r w:rsidR="00A97D06" w:rsidRPr="009B6ADB">
        <w:rPr>
          <w:rFonts w:ascii="Century Gothic" w:hAnsi="Century Gothic" w:cs="Arial"/>
          <w:sz w:val="22"/>
          <w:szCs w:val="22"/>
          <w:lang w:val="en-GB"/>
        </w:rPr>
        <w:t>er</w:t>
      </w:r>
      <w:r w:rsidRPr="009B6ADB">
        <w:rPr>
          <w:rFonts w:ascii="Century Gothic" w:hAnsi="Century Gothic" w:cs="Arial"/>
          <w:sz w:val="22"/>
          <w:szCs w:val="22"/>
          <w:lang w:val="en-GB"/>
        </w:rPr>
        <w:t xml:space="preserve"> or Deputy Head teacher and receiving a sticker and praise </w:t>
      </w:r>
    </w:p>
    <w:p w:rsidR="001122DF" w:rsidRPr="009B6ADB" w:rsidRDefault="001122DF" w:rsidP="00B7747F">
      <w:pPr>
        <w:pStyle w:val="ListParagraph"/>
        <w:numPr>
          <w:ilvl w:val="0"/>
          <w:numId w:val="35"/>
        </w:numPr>
        <w:rPr>
          <w:rFonts w:ascii="Century Gothic" w:hAnsi="Century Gothic" w:cs="Arial"/>
          <w:sz w:val="22"/>
          <w:szCs w:val="22"/>
          <w:lang w:val="en-GB"/>
        </w:rPr>
      </w:pPr>
      <w:r w:rsidRPr="009B6ADB">
        <w:rPr>
          <w:rFonts w:ascii="Century Gothic" w:hAnsi="Century Gothic" w:cs="Arial"/>
          <w:sz w:val="22"/>
          <w:szCs w:val="22"/>
          <w:lang w:val="en-GB"/>
        </w:rPr>
        <w:t>Accelerated reader certificate in assembly once they have achieved their personalised target</w:t>
      </w:r>
    </w:p>
    <w:p w:rsidR="00C94DDF" w:rsidRDefault="00C94DDF" w:rsidP="00B7747F">
      <w:pPr>
        <w:pStyle w:val="ListParagraph"/>
        <w:numPr>
          <w:ilvl w:val="0"/>
          <w:numId w:val="35"/>
        </w:numPr>
        <w:rPr>
          <w:rFonts w:ascii="Century Gothic" w:hAnsi="Century Gothic" w:cs="Arial"/>
          <w:sz w:val="22"/>
          <w:szCs w:val="22"/>
          <w:lang w:val="en-GB"/>
        </w:rPr>
      </w:pPr>
      <w:r w:rsidRPr="009B6ADB">
        <w:rPr>
          <w:rFonts w:ascii="Century Gothic" w:hAnsi="Century Gothic" w:cs="Arial"/>
          <w:sz w:val="22"/>
          <w:szCs w:val="22"/>
          <w:lang w:val="en-GB"/>
        </w:rPr>
        <w:t>Learning Log Trophy</w:t>
      </w:r>
    </w:p>
    <w:p w:rsidR="004672F4" w:rsidRDefault="004672F4" w:rsidP="004672F4">
      <w:pPr>
        <w:rPr>
          <w:rFonts w:ascii="Century Gothic" w:hAnsi="Century Gothic" w:cs="Arial"/>
          <w:sz w:val="22"/>
          <w:szCs w:val="22"/>
          <w:lang w:val="en-GB"/>
        </w:rPr>
      </w:pPr>
    </w:p>
    <w:p w:rsidR="004672F4" w:rsidRDefault="004672F4" w:rsidP="004672F4">
      <w:pPr>
        <w:rPr>
          <w:rFonts w:ascii="Century Gothic" w:hAnsi="Century Gothic" w:cs="Arial"/>
          <w:b/>
          <w:sz w:val="22"/>
          <w:szCs w:val="22"/>
          <w:u w:val="single"/>
          <w:lang w:val="en-GB"/>
        </w:rPr>
      </w:pPr>
      <w:r w:rsidRPr="004672F4">
        <w:rPr>
          <w:rFonts w:ascii="Century Gothic" w:hAnsi="Century Gothic" w:cs="Arial"/>
          <w:b/>
          <w:sz w:val="22"/>
          <w:szCs w:val="22"/>
          <w:u w:val="single"/>
          <w:lang w:val="en-GB"/>
        </w:rPr>
        <w:t>Advice given to parents at the start of each year:</w:t>
      </w:r>
    </w:p>
    <w:p w:rsidR="004672F4" w:rsidRPr="004672F4" w:rsidRDefault="004672F4" w:rsidP="004672F4">
      <w:pPr>
        <w:rPr>
          <w:rFonts w:ascii="Century Gothic" w:hAnsi="Century Gothic" w:cs="Arial"/>
          <w:b/>
          <w:sz w:val="22"/>
          <w:szCs w:val="22"/>
          <w:u w:val="single"/>
          <w:lang w:val="en-GB"/>
        </w:rPr>
      </w:pPr>
    </w:p>
    <w:p w:rsidR="000A55DF" w:rsidRPr="009B6ADB" w:rsidRDefault="000A55DF" w:rsidP="00B7747F">
      <w:pPr>
        <w:rPr>
          <w:rFonts w:ascii="Century Gothic" w:hAnsi="Century Gothic" w:cs="Arial"/>
          <w:b/>
          <w:sz w:val="22"/>
          <w:szCs w:val="22"/>
          <w:u w:val="single"/>
          <w:lang w:val="en-GB"/>
        </w:rPr>
      </w:pPr>
      <w:r w:rsidRPr="009B6ADB">
        <w:rPr>
          <w:rFonts w:ascii="Century Gothic" w:hAnsi="Century Gothic" w:cs="Arial"/>
          <w:b/>
          <w:sz w:val="22"/>
          <w:szCs w:val="22"/>
          <w:u w:val="single"/>
          <w:lang w:val="en-GB"/>
        </w:rPr>
        <w:t>How to support learning at home:</w:t>
      </w:r>
    </w:p>
    <w:p w:rsidR="00B7747F" w:rsidRPr="009B6ADB" w:rsidRDefault="00B7747F" w:rsidP="00B7747F">
      <w:pPr>
        <w:rPr>
          <w:rFonts w:ascii="Century Gothic" w:hAnsi="Century Gothic" w:cs="Arial"/>
          <w:sz w:val="22"/>
          <w:szCs w:val="22"/>
          <w:lang w:val="en-GB"/>
        </w:rPr>
      </w:pPr>
    </w:p>
    <w:p w:rsidR="000A55DF" w:rsidRPr="009B6ADB" w:rsidRDefault="000A55DF" w:rsidP="00B7747F">
      <w:pPr>
        <w:rPr>
          <w:rFonts w:ascii="Century Gothic" w:hAnsi="Century Gothic" w:cs="Arial"/>
          <w:b/>
          <w:sz w:val="22"/>
          <w:szCs w:val="22"/>
          <w:lang w:val="en-GB"/>
        </w:rPr>
      </w:pPr>
      <w:r w:rsidRPr="009B6ADB">
        <w:rPr>
          <w:rFonts w:ascii="Century Gothic" w:hAnsi="Century Gothic" w:cs="Arial"/>
          <w:b/>
          <w:sz w:val="22"/>
          <w:szCs w:val="22"/>
          <w:lang w:val="en-GB"/>
        </w:rPr>
        <w:t>Reading:</w:t>
      </w:r>
    </w:p>
    <w:p w:rsidR="00EC282B" w:rsidRPr="009B6ADB" w:rsidRDefault="00EC282B" w:rsidP="00B7747F">
      <w:pPr>
        <w:rPr>
          <w:rFonts w:ascii="Century Gothic" w:hAnsi="Century Gothic" w:cs="Arial"/>
          <w:b/>
          <w:sz w:val="22"/>
          <w:szCs w:val="22"/>
          <w:lang w:val="en-GB"/>
        </w:rPr>
      </w:pPr>
    </w:p>
    <w:p w:rsidR="001E7390" w:rsidRDefault="001E7390" w:rsidP="00B7747F">
      <w:pPr>
        <w:rPr>
          <w:rFonts w:ascii="Century Gothic" w:hAnsi="Century Gothic" w:cs="Arial"/>
          <w:sz w:val="22"/>
          <w:szCs w:val="22"/>
          <w:lang w:val="en-GB"/>
        </w:rPr>
      </w:pPr>
      <w:r>
        <w:rPr>
          <w:rFonts w:ascii="Century Gothic" w:hAnsi="Century Gothic" w:cs="Arial"/>
          <w:sz w:val="22"/>
          <w:szCs w:val="22"/>
          <w:lang w:val="en-GB"/>
        </w:rPr>
        <w:t>Use Accelerated Reader at home</w:t>
      </w:r>
      <w:r w:rsidR="00223331">
        <w:rPr>
          <w:rFonts w:ascii="Century Gothic" w:hAnsi="Century Gothic" w:cs="Arial"/>
          <w:sz w:val="22"/>
          <w:szCs w:val="22"/>
          <w:lang w:val="en-GB"/>
        </w:rPr>
        <w:t xml:space="preserve"> too – the children will know their log-ons.</w:t>
      </w:r>
    </w:p>
    <w:p w:rsidR="000A55DF" w:rsidRPr="009B6ADB" w:rsidRDefault="000A55DF" w:rsidP="00B7747F">
      <w:pPr>
        <w:rPr>
          <w:rFonts w:ascii="Century Gothic" w:hAnsi="Century Gothic" w:cs="Arial"/>
          <w:sz w:val="22"/>
          <w:szCs w:val="22"/>
          <w:lang w:val="en-GB"/>
        </w:rPr>
      </w:pPr>
      <w:r w:rsidRPr="009B6ADB">
        <w:rPr>
          <w:rFonts w:ascii="Century Gothic" w:hAnsi="Century Gothic" w:cs="Arial"/>
          <w:sz w:val="22"/>
          <w:szCs w:val="22"/>
          <w:lang w:val="en-GB"/>
        </w:rPr>
        <w:t>Ask chi</w:t>
      </w:r>
      <w:r w:rsidR="00B23BD6" w:rsidRPr="009B6ADB">
        <w:rPr>
          <w:rFonts w:ascii="Century Gothic" w:hAnsi="Century Gothic" w:cs="Arial"/>
          <w:sz w:val="22"/>
          <w:szCs w:val="22"/>
          <w:lang w:val="en-GB"/>
        </w:rPr>
        <w:t xml:space="preserve">ldren to read their book aloud. </w:t>
      </w:r>
      <w:r w:rsidRPr="009B6ADB">
        <w:rPr>
          <w:rFonts w:ascii="Century Gothic" w:hAnsi="Century Gothic" w:cs="Arial"/>
          <w:sz w:val="22"/>
          <w:szCs w:val="22"/>
          <w:lang w:val="en-GB"/>
        </w:rPr>
        <w:t>Stop them at various points to check understanding by asking questions, getting them to predict what might happen next, summarise what’s happened so far or relate what has happened in the book to their own experiences.</w:t>
      </w:r>
    </w:p>
    <w:p w:rsidR="000A55DF" w:rsidRPr="009B6ADB" w:rsidRDefault="000A55DF" w:rsidP="00B7747F">
      <w:pPr>
        <w:rPr>
          <w:rFonts w:ascii="Century Gothic" w:hAnsi="Century Gothic" w:cs="Arial"/>
          <w:sz w:val="22"/>
          <w:szCs w:val="22"/>
          <w:lang w:val="en-GB"/>
        </w:rPr>
      </w:pPr>
      <w:r w:rsidRPr="009B6ADB">
        <w:rPr>
          <w:rFonts w:ascii="Century Gothic" w:hAnsi="Century Gothic" w:cs="Arial"/>
          <w:sz w:val="22"/>
          <w:szCs w:val="22"/>
          <w:lang w:val="en-GB"/>
        </w:rPr>
        <w:t>Sometimes read to t</w:t>
      </w:r>
      <w:r w:rsidR="00B23BD6" w:rsidRPr="009B6ADB">
        <w:rPr>
          <w:rFonts w:ascii="Century Gothic" w:hAnsi="Century Gothic" w:cs="Arial"/>
          <w:sz w:val="22"/>
          <w:szCs w:val="22"/>
          <w:lang w:val="en-GB"/>
        </w:rPr>
        <w:t xml:space="preserve">hem.  Play ‘spot the mistake.’ </w:t>
      </w:r>
      <w:r w:rsidRPr="009B6ADB">
        <w:rPr>
          <w:rFonts w:ascii="Century Gothic" w:hAnsi="Century Gothic" w:cs="Arial"/>
          <w:sz w:val="22"/>
          <w:szCs w:val="22"/>
          <w:lang w:val="en-GB"/>
        </w:rPr>
        <w:t>Re</w:t>
      </w:r>
      <w:r w:rsidR="00B23BD6" w:rsidRPr="009B6ADB">
        <w:rPr>
          <w:rFonts w:ascii="Century Gothic" w:hAnsi="Century Gothic" w:cs="Arial"/>
          <w:sz w:val="22"/>
          <w:szCs w:val="22"/>
          <w:lang w:val="en-GB"/>
        </w:rPr>
        <w:t xml:space="preserve">ad a word incorrectly. </w:t>
      </w:r>
      <w:r w:rsidRPr="009B6ADB">
        <w:rPr>
          <w:rFonts w:ascii="Century Gothic" w:hAnsi="Century Gothic" w:cs="Arial"/>
          <w:sz w:val="22"/>
          <w:szCs w:val="22"/>
          <w:lang w:val="en-GB"/>
        </w:rPr>
        <w:t>Did they spot it and correct it?</w:t>
      </w:r>
    </w:p>
    <w:p w:rsidR="000A55DF" w:rsidRPr="009B6ADB" w:rsidRDefault="000A55DF" w:rsidP="00B7747F">
      <w:pPr>
        <w:rPr>
          <w:rFonts w:ascii="Century Gothic" w:hAnsi="Century Gothic" w:cs="Arial"/>
          <w:sz w:val="22"/>
          <w:szCs w:val="22"/>
          <w:lang w:val="en-GB"/>
        </w:rPr>
      </w:pPr>
      <w:r w:rsidRPr="009B6ADB">
        <w:rPr>
          <w:rFonts w:ascii="Century Gothic" w:hAnsi="Century Gothic" w:cs="Arial"/>
          <w:sz w:val="22"/>
          <w:szCs w:val="22"/>
          <w:lang w:val="en-GB"/>
        </w:rPr>
        <w:t>Create voices for characters and discuss punctuation used in the book or ‘devices’ such as why ‘HELP!’ might be in bold/capital letters.</w:t>
      </w:r>
    </w:p>
    <w:p w:rsidR="000A55DF" w:rsidRPr="009B6ADB" w:rsidRDefault="000A55DF" w:rsidP="00B7747F">
      <w:pPr>
        <w:rPr>
          <w:rFonts w:ascii="Century Gothic" w:hAnsi="Century Gothic" w:cs="Arial"/>
          <w:sz w:val="22"/>
          <w:szCs w:val="22"/>
          <w:lang w:val="en-GB"/>
        </w:rPr>
      </w:pPr>
      <w:r w:rsidRPr="009B6ADB">
        <w:rPr>
          <w:rFonts w:ascii="Century Gothic" w:hAnsi="Century Gothic" w:cs="Arial"/>
          <w:sz w:val="22"/>
          <w:szCs w:val="22"/>
          <w:lang w:val="en-GB"/>
        </w:rPr>
        <w:t>Try recording the</w:t>
      </w:r>
      <w:r w:rsidR="00B23BD6" w:rsidRPr="009B6ADB">
        <w:rPr>
          <w:rFonts w:ascii="Century Gothic" w:hAnsi="Century Gothic" w:cs="Arial"/>
          <w:sz w:val="22"/>
          <w:szCs w:val="22"/>
          <w:lang w:val="en-GB"/>
        </w:rPr>
        <w:t xml:space="preserve">ir reading onto an </w:t>
      </w:r>
      <w:proofErr w:type="spellStart"/>
      <w:r w:rsidR="00B23BD6" w:rsidRPr="009B6ADB">
        <w:rPr>
          <w:rFonts w:ascii="Century Gothic" w:hAnsi="Century Gothic" w:cs="Arial"/>
          <w:sz w:val="22"/>
          <w:szCs w:val="22"/>
          <w:lang w:val="en-GB"/>
        </w:rPr>
        <w:t>Ipad</w:t>
      </w:r>
      <w:proofErr w:type="spellEnd"/>
      <w:r w:rsidR="00B23BD6" w:rsidRPr="009B6ADB">
        <w:rPr>
          <w:rFonts w:ascii="Century Gothic" w:hAnsi="Century Gothic" w:cs="Arial"/>
          <w:sz w:val="22"/>
          <w:szCs w:val="22"/>
          <w:lang w:val="en-GB"/>
        </w:rPr>
        <w:t xml:space="preserve">/phone. </w:t>
      </w:r>
      <w:r w:rsidRPr="009B6ADB">
        <w:rPr>
          <w:rFonts w:ascii="Century Gothic" w:hAnsi="Century Gothic" w:cs="Arial"/>
          <w:sz w:val="22"/>
          <w:szCs w:val="22"/>
          <w:lang w:val="en-GB"/>
        </w:rPr>
        <w:t>How do they think it sounds?</w:t>
      </w:r>
    </w:p>
    <w:p w:rsidR="000A55DF" w:rsidRPr="009B6ADB" w:rsidRDefault="000A55DF" w:rsidP="00B7747F">
      <w:pPr>
        <w:rPr>
          <w:rFonts w:ascii="Century Gothic" w:hAnsi="Century Gothic" w:cs="Arial"/>
          <w:b/>
          <w:sz w:val="22"/>
          <w:szCs w:val="22"/>
          <w:lang w:val="en-GB"/>
        </w:rPr>
      </w:pPr>
    </w:p>
    <w:p w:rsidR="000A55DF" w:rsidRPr="009B6ADB" w:rsidRDefault="000A55DF" w:rsidP="00B7747F">
      <w:pPr>
        <w:rPr>
          <w:rFonts w:ascii="Century Gothic" w:hAnsi="Century Gothic" w:cs="Arial"/>
          <w:b/>
          <w:sz w:val="22"/>
          <w:szCs w:val="22"/>
          <w:lang w:val="en-GB"/>
        </w:rPr>
      </w:pPr>
      <w:r w:rsidRPr="009B6ADB">
        <w:rPr>
          <w:rFonts w:ascii="Century Gothic" w:hAnsi="Century Gothic" w:cs="Arial"/>
          <w:b/>
          <w:sz w:val="22"/>
          <w:szCs w:val="22"/>
          <w:lang w:val="en-GB"/>
        </w:rPr>
        <w:t>Tables/Number Bonds:</w:t>
      </w:r>
    </w:p>
    <w:p w:rsidR="00EC282B" w:rsidRPr="009B6ADB" w:rsidRDefault="00EC282B" w:rsidP="00B7747F">
      <w:pPr>
        <w:rPr>
          <w:rFonts w:ascii="Century Gothic" w:hAnsi="Century Gothic" w:cs="Arial"/>
          <w:b/>
          <w:sz w:val="22"/>
          <w:szCs w:val="22"/>
          <w:lang w:val="en-GB"/>
        </w:rPr>
      </w:pPr>
    </w:p>
    <w:p w:rsidR="001E7390" w:rsidRDefault="00223331" w:rsidP="00B7747F">
      <w:pPr>
        <w:rPr>
          <w:rFonts w:ascii="Century Gothic" w:hAnsi="Century Gothic" w:cs="Arial"/>
          <w:sz w:val="22"/>
          <w:szCs w:val="22"/>
          <w:lang w:val="en-GB"/>
        </w:rPr>
      </w:pPr>
      <w:r>
        <w:rPr>
          <w:rFonts w:ascii="Century Gothic" w:hAnsi="Century Gothic" w:cs="Arial"/>
          <w:sz w:val="22"/>
          <w:szCs w:val="22"/>
          <w:lang w:val="en-GB"/>
        </w:rPr>
        <w:t xml:space="preserve">Build in time for </w:t>
      </w:r>
      <w:r w:rsidR="001E7390">
        <w:rPr>
          <w:rFonts w:ascii="Century Gothic" w:hAnsi="Century Gothic" w:cs="Arial"/>
          <w:sz w:val="22"/>
          <w:szCs w:val="22"/>
          <w:lang w:val="en-GB"/>
        </w:rPr>
        <w:t>Doodle Maths or TTRS practi</w:t>
      </w:r>
      <w:r>
        <w:rPr>
          <w:rFonts w:ascii="Century Gothic" w:hAnsi="Century Gothic" w:cs="Arial"/>
          <w:sz w:val="22"/>
          <w:szCs w:val="22"/>
          <w:lang w:val="en-GB"/>
        </w:rPr>
        <w:t>se at home – again, little and often makes all the difference</w:t>
      </w:r>
    </w:p>
    <w:p w:rsidR="000A55DF" w:rsidRPr="009B6ADB" w:rsidRDefault="000A55DF" w:rsidP="00B7747F">
      <w:pPr>
        <w:rPr>
          <w:rFonts w:ascii="Century Gothic" w:hAnsi="Century Gothic" w:cs="Arial"/>
          <w:sz w:val="22"/>
          <w:szCs w:val="22"/>
          <w:lang w:val="en-GB"/>
        </w:rPr>
      </w:pPr>
      <w:r w:rsidRPr="009B6ADB">
        <w:rPr>
          <w:rFonts w:ascii="Century Gothic" w:hAnsi="Century Gothic" w:cs="Arial"/>
          <w:sz w:val="22"/>
          <w:szCs w:val="22"/>
          <w:lang w:val="en-GB"/>
        </w:rPr>
        <w:t>Recite tables/bonds in order or aloud.</w:t>
      </w:r>
    </w:p>
    <w:p w:rsidR="000A55DF" w:rsidRPr="009B6ADB" w:rsidRDefault="000A55DF" w:rsidP="00B7747F">
      <w:pPr>
        <w:rPr>
          <w:rFonts w:ascii="Century Gothic" w:hAnsi="Century Gothic" w:cs="Arial"/>
          <w:sz w:val="22"/>
          <w:szCs w:val="22"/>
          <w:lang w:val="en-GB"/>
        </w:rPr>
      </w:pPr>
      <w:r w:rsidRPr="009B6ADB">
        <w:rPr>
          <w:rFonts w:ascii="Century Gothic" w:hAnsi="Century Gothic" w:cs="Arial"/>
          <w:sz w:val="22"/>
          <w:szCs w:val="22"/>
          <w:lang w:val="en-GB"/>
        </w:rPr>
        <w:t>Quick fire tests.</w:t>
      </w:r>
    </w:p>
    <w:p w:rsidR="000A55DF" w:rsidRPr="009B6ADB" w:rsidRDefault="000A55DF" w:rsidP="00B7747F">
      <w:pPr>
        <w:rPr>
          <w:rFonts w:ascii="Century Gothic" w:hAnsi="Century Gothic" w:cs="Arial"/>
          <w:sz w:val="22"/>
          <w:szCs w:val="22"/>
          <w:lang w:val="en-GB"/>
        </w:rPr>
      </w:pPr>
      <w:r w:rsidRPr="009B6ADB">
        <w:rPr>
          <w:rFonts w:ascii="Century Gothic" w:hAnsi="Century Gothic" w:cs="Arial"/>
          <w:sz w:val="22"/>
          <w:szCs w:val="22"/>
          <w:lang w:val="en-GB"/>
        </w:rPr>
        <w:t>Write out</w:t>
      </w:r>
      <w:r w:rsidR="00B23BD6" w:rsidRPr="009B6ADB">
        <w:rPr>
          <w:rFonts w:ascii="Century Gothic" w:hAnsi="Century Gothic" w:cs="Arial"/>
          <w:sz w:val="22"/>
          <w:szCs w:val="22"/>
          <w:lang w:val="en-GB"/>
        </w:rPr>
        <w:t xml:space="preserve"> a times table or division fact</w:t>
      </w:r>
      <w:r w:rsidRPr="009B6ADB">
        <w:rPr>
          <w:rFonts w:ascii="Century Gothic" w:hAnsi="Century Gothic" w:cs="Arial"/>
          <w:sz w:val="22"/>
          <w:szCs w:val="22"/>
          <w:lang w:val="en-GB"/>
        </w:rPr>
        <w:t xml:space="preserve"> onto post-its (one ‘sum’ on each) i.e.8x5 and on the back put the answer in pencil.  Put post-its round bedroom/on cereal </w:t>
      </w:r>
      <w:r w:rsidR="00632794" w:rsidRPr="009B6ADB">
        <w:rPr>
          <w:rFonts w:ascii="Century Gothic" w:hAnsi="Century Gothic" w:cs="Arial"/>
          <w:sz w:val="22"/>
          <w:szCs w:val="22"/>
          <w:lang w:val="en-GB"/>
        </w:rPr>
        <w:t>packet/up the stairs and practis</w:t>
      </w:r>
      <w:r w:rsidRPr="009B6ADB">
        <w:rPr>
          <w:rFonts w:ascii="Century Gothic" w:hAnsi="Century Gothic" w:cs="Arial"/>
          <w:sz w:val="22"/>
          <w:szCs w:val="22"/>
          <w:lang w:val="en-GB"/>
        </w:rPr>
        <w:t>e</w:t>
      </w:r>
      <w:r w:rsidR="00B23BD6" w:rsidRPr="009B6ADB">
        <w:rPr>
          <w:rFonts w:ascii="Century Gothic" w:hAnsi="Century Gothic" w:cs="Arial"/>
          <w:sz w:val="22"/>
          <w:szCs w:val="22"/>
          <w:lang w:val="en-GB"/>
        </w:rPr>
        <w:t>,</w:t>
      </w:r>
      <w:r w:rsidRPr="009B6ADB">
        <w:rPr>
          <w:rFonts w:ascii="Century Gothic" w:hAnsi="Century Gothic" w:cs="Arial"/>
          <w:sz w:val="22"/>
          <w:szCs w:val="22"/>
          <w:lang w:val="en-GB"/>
        </w:rPr>
        <w:t xml:space="preserve"> when you can</w:t>
      </w:r>
      <w:r w:rsidR="00B23BD6" w:rsidRPr="009B6ADB">
        <w:rPr>
          <w:rFonts w:ascii="Century Gothic" w:hAnsi="Century Gothic" w:cs="Arial"/>
          <w:sz w:val="22"/>
          <w:szCs w:val="22"/>
          <w:lang w:val="en-GB"/>
        </w:rPr>
        <w:t>, by</w:t>
      </w:r>
      <w:r w:rsidRPr="009B6ADB">
        <w:rPr>
          <w:rFonts w:ascii="Century Gothic" w:hAnsi="Century Gothic" w:cs="Arial"/>
          <w:sz w:val="22"/>
          <w:szCs w:val="22"/>
          <w:lang w:val="en-GB"/>
        </w:rPr>
        <w:t xml:space="preserve"> removing the post-it, saying and checking the answer.</w:t>
      </w:r>
    </w:p>
    <w:p w:rsidR="000A55DF" w:rsidRPr="009B6ADB" w:rsidRDefault="00632794" w:rsidP="00B7747F">
      <w:pPr>
        <w:rPr>
          <w:rFonts w:ascii="Century Gothic" w:hAnsi="Century Gothic" w:cs="Arial"/>
          <w:sz w:val="22"/>
          <w:szCs w:val="22"/>
          <w:lang w:val="en-GB"/>
        </w:rPr>
      </w:pPr>
      <w:r w:rsidRPr="009B6ADB">
        <w:rPr>
          <w:rFonts w:ascii="Century Gothic" w:hAnsi="Century Gothic" w:cs="Arial"/>
          <w:sz w:val="22"/>
          <w:szCs w:val="22"/>
          <w:lang w:val="en-GB"/>
        </w:rPr>
        <w:t xml:space="preserve">Stick onto the </w:t>
      </w:r>
      <w:proofErr w:type="spellStart"/>
      <w:r w:rsidRPr="009B6ADB">
        <w:rPr>
          <w:rFonts w:ascii="Century Gothic" w:hAnsi="Century Gothic" w:cs="Arial"/>
          <w:sz w:val="22"/>
          <w:szCs w:val="22"/>
          <w:lang w:val="en-GB"/>
        </w:rPr>
        <w:t>I</w:t>
      </w:r>
      <w:r w:rsidR="000A55DF" w:rsidRPr="009B6ADB">
        <w:rPr>
          <w:rFonts w:ascii="Century Gothic" w:hAnsi="Century Gothic" w:cs="Arial"/>
          <w:sz w:val="22"/>
          <w:szCs w:val="22"/>
          <w:lang w:val="en-GB"/>
        </w:rPr>
        <w:t>pad</w:t>
      </w:r>
      <w:proofErr w:type="spellEnd"/>
      <w:r w:rsidR="000A55DF" w:rsidRPr="009B6ADB">
        <w:rPr>
          <w:rFonts w:ascii="Century Gothic" w:hAnsi="Century Gothic" w:cs="Arial"/>
          <w:sz w:val="22"/>
          <w:szCs w:val="22"/>
          <w:lang w:val="en-GB"/>
        </w:rPr>
        <w:t xml:space="preserve"> screen or TV and say they have to remove them all before they can play/watch TV.</w:t>
      </w:r>
      <w:r w:rsidR="00EC282B" w:rsidRPr="009B6ADB">
        <w:rPr>
          <w:rFonts w:ascii="Century Gothic" w:hAnsi="Century Gothic" w:cs="Arial"/>
          <w:sz w:val="22"/>
          <w:szCs w:val="22"/>
          <w:lang w:val="en-GB"/>
        </w:rPr>
        <w:t xml:space="preserve"> </w:t>
      </w:r>
    </w:p>
    <w:p w:rsidR="000A55DF" w:rsidRPr="009B6ADB" w:rsidRDefault="00EC282B" w:rsidP="00B7747F">
      <w:pPr>
        <w:rPr>
          <w:rFonts w:ascii="Century Gothic" w:hAnsi="Century Gothic" w:cs="Arial"/>
          <w:sz w:val="22"/>
          <w:szCs w:val="22"/>
          <w:lang w:val="en-GB"/>
        </w:rPr>
      </w:pPr>
      <w:r w:rsidRPr="009B6ADB">
        <w:rPr>
          <w:rFonts w:ascii="Century Gothic" w:hAnsi="Century Gothic" w:cs="Arial"/>
          <w:sz w:val="22"/>
          <w:szCs w:val="22"/>
          <w:lang w:val="en-GB"/>
        </w:rPr>
        <w:t>Play times tables and number bond games on the internet.  For example</w:t>
      </w:r>
      <w:r w:rsidR="001E7390">
        <w:rPr>
          <w:rFonts w:ascii="Century Gothic" w:hAnsi="Century Gothic" w:cs="Arial"/>
          <w:sz w:val="22"/>
          <w:szCs w:val="22"/>
          <w:lang w:val="en-GB"/>
        </w:rPr>
        <w:t>,</w:t>
      </w:r>
      <w:r w:rsidRPr="009B6ADB">
        <w:rPr>
          <w:rFonts w:ascii="Century Gothic" w:hAnsi="Century Gothic" w:cs="Arial"/>
          <w:sz w:val="22"/>
          <w:szCs w:val="22"/>
          <w:lang w:val="en-GB"/>
        </w:rPr>
        <w:t xml:space="preserve"> ‘Hit the button’ on the </w:t>
      </w:r>
      <w:proofErr w:type="spellStart"/>
      <w:r w:rsidRPr="009B6ADB">
        <w:rPr>
          <w:rFonts w:ascii="Century Gothic" w:hAnsi="Century Gothic" w:cs="Arial"/>
          <w:sz w:val="22"/>
          <w:szCs w:val="22"/>
          <w:lang w:val="en-GB"/>
        </w:rPr>
        <w:t>Topmarks</w:t>
      </w:r>
      <w:proofErr w:type="spellEnd"/>
      <w:r w:rsidRPr="009B6ADB">
        <w:rPr>
          <w:rFonts w:ascii="Century Gothic" w:hAnsi="Century Gothic" w:cs="Arial"/>
          <w:sz w:val="22"/>
          <w:szCs w:val="22"/>
          <w:lang w:val="en-GB"/>
        </w:rPr>
        <w:t xml:space="preserve"> website</w:t>
      </w:r>
      <w:r w:rsidR="00223331">
        <w:rPr>
          <w:rFonts w:ascii="Century Gothic" w:hAnsi="Century Gothic" w:cs="Arial"/>
          <w:sz w:val="22"/>
          <w:szCs w:val="22"/>
          <w:lang w:val="en-GB"/>
        </w:rPr>
        <w:t xml:space="preserve"> (see below).</w:t>
      </w:r>
    </w:p>
    <w:p w:rsidR="00EC282B" w:rsidRDefault="00EC282B" w:rsidP="00B7747F">
      <w:pPr>
        <w:rPr>
          <w:rFonts w:ascii="Century Gothic" w:hAnsi="Century Gothic" w:cs="Arial"/>
          <w:b/>
          <w:sz w:val="22"/>
          <w:szCs w:val="22"/>
          <w:lang w:val="en-GB"/>
        </w:rPr>
      </w:pPr>
    </w:p>
    <w:p w:rsidR="001E7390" w:rsidRDefault="001E7390" w:rsidP="00B7747F">
      <w:pPr>
        <w:rPr>
          <w:rFonts w:ascii="Century Gothic" w:hAnsi="Century Gothic" w:cs="Arial"/>
          <w:b/>
          <w:sz w:val="22"/>
          <w:szCs w:val="22"/>
          <w:lang w:val="en-GB"/>
        </w:rPr>
      </w:pPr>
    </w:p>
    <w:p w:rsidR="000A55DF" w:rsidRPr="009B6ADB" w:rsidRDefault="000A55DF" w:rsidP="00B7747F">
      <w:pPr>
        <w:rPr>
          <w:rFonts w:ascii="Century Gothic" w:hAnsi="Century Gothic" w:cs="Arial"/>
          <w:b/>
          <w:sz w:val="22"/>
          <w:szCs w:val="22"/>
          <w:lang w:val="en-GB"/>
        </w:rPr>
      </w:pPr>
      <w:r w:rsidRPr="009B6ADB">
        <w:rPr>
          <w:rFonts w:ascii="Century Gothic" w:hAnsi="Century Gothic" w:cs="Arial"/>
          <w:b/>
          <w:sz w:val="22"/>
          <w:szCs w:val="22"/>
          <w:lang w:val="en-GB"/>
        </w:rPr>
        <w:t>Spellings:</w:t>
      </w:r>
    </w:p>
    <w:p w:rsidR="00EC282B" w:rsidRPr="009B6ADB" w:rsidRDefault="00EC282B" w:rsidP="00B7747F">
      <w:pPr>
        <w:rPr>
          <w:rFonts w:ascii="Century Gothic" w:hAnsi="Century Gothic" w:cs="Arial"/>
          <w:b/>
          <w:sz w:val="22"/>
          <w:szCs w:val="22"/>
          <w:lang w:val="en-GB"/>
        </w:rPr>
      </w:pPr>
    </w:p>
    <w:p w:rsidR="00EC282B" w:rsidRPr="009B6ADB" w:rsidRDefault="00EC282B" w:rsidP="00B7747F">
      <w:pPr>
        <w:rPr>
          <w:rFonts w:ascii="Century Gothic" w:hAnsi="Century Gothic" w:cs="Arial"/>
          <w:sz w:val="22"/>
          <w:szCs w:val="22"/>
          <w:lang w:val="en-GB"/>
        </w:rPr>
      </w:pPr>
      <w:r w:rsidRPr="009B6ADB">
        <w:rPr>
          <w:rFonts w:ascii="Century Gothic" w:hAnsi="Century Gothic" w:cs="Arial"/>
          <w:sz w:val="22"/>
          <w:szCs w:val="22"/>
          <w:lang w:val="en-GB"/>
        </w:rPr>
        <w:t>Check the children can read and understand the meaning of the words.  Write the words out again using special pens/bath crayons/paintbrushes and water on the patio etc.  Put post-it notes up around the house to read during the week. (Mirrors where you brush your teeth or cereal packets work well!).</w:t>
      </w:r>
    </w:p>
    <w:p w:rsidR="00EC282B" w:rsidRPr="009B6ADB" w:rsidRDefault="00EC282B" w:rsidP="00B7747F">
      <w:pPr>
        <w:rPr>
          <w:rFonts w:ascii="Century Gothic" w:hAnsi="Century Gothic" w:cs="Arial"/>
          <w:b/>
          <w:sz w:val="22"/>
          <w:szCs w:val="22"/>
          <w:lang w:val="en-GB"/>
        </w:rPr>
      </w:pPr>
      <w:r w:rsidRPr="009B6ADB">
        <w:rPr>
          <w:rFonts w:ascii="Century Gothic" w:hAnsi="Century Gothic" w:cs="Arial"/>
          <w:sz w:val="22"/>
          <w:szCs w:val="22"/>
          <w:lang w:val="en-GB"/>
        </w:rPr>
        <w:lastRenderedPageBreak/>
        <w:t>Write words out with the tricky bit in a different colour – pe</w:t>
      </w:r>
      <w:r w:rsidRPr="009B6ADB">
        <w:rPr>
          <w:rFonts w:ascii="Century Gothic" w:hAnsi="Century Gothic" w:cs="Arial"/>
          <w:b/>
          <w:sz w:val="22"/>
          <w:szCs w:val="22"/>
          <w:lang w:val="en-GB"/>
        </w:rPr>
        <w:t>o</w:t>
      </w:r>
      <w:r w:rsidRPr="009B6ADB">
        <w:rPr>
          <w:rFonts w:ascii="Century Gothic" w:hAnsi="Century Gothic" w:cs="Arial"/>
          <w:sz w:val="22"/>
          <w:szCs w:val="22"/>
          <w:lang w:val="en-GB"/>
        </w:rPr>
        <w:t>pl</w:t>
      </w:r>
      <w:r w:rsidRPr="009B6ADB">
        <w:rPr>
          <w:rFonts w:ascii="Century Gothic" w:hAnsi="Century Gothic" w:cs="Arial"/>
          <w:b/>
          <w:sz w:val="22"/>
          <w:szCs w:val="22"/>
          <w:lang w:val="en-GB"/>
        </w:rPr>
        <w:t>e</w:t>
      </w:r>
    </w:p>
    <w:p w:rsidR="00EC282B" w:rsidRPr="009B6ADB" w:rsidRDefault="00EC282B" w:rsidP="00B7747F">
      <w:pPr>
        <w:rPr>
          <w:rFonts w:ascii="Century Gothic" w:hAnsi="Century Gothic" w:cs="Arial"/>
          <w:sz w:val="22"/>
          <w:szCs w:val="22"/>
          <w:lang w:val="en-GB"/>
        </w:rPr>
      </w:pPr>
      <w:r w:rsidRPr="009B6ADB">
        <w:rPr>
          <w:rFonts w:ascii="Century Gothic" w:hAnsi="Century Gothic" w:cs="Arial"/>
          <w:sz w:val="22"/>
          <w:szCs w:val="22"/>
          <w:lang w:val="en-GB"/>
        </w:rPr>
        <w:t>Put each word into a sentence and use the</w:t>
      </w:r>
      <w:r w:rsidRPr="009B6ADB">
        <w:rPr>
          <w:rFonts w:ascii="Century Gothic" w:hAnsi="Century Gothic" w:cs="Arial"/>
          <w:b/>
          <w:sz w:val="22"/>
          <w:szCs w:val="22"/>
          <w:lang w:val="en-GB"/>
        </w:rPr>
        <w:t xml:space="preserve"> Look </w:t>
      </w:r>
      <w:r w:rsidRPr="009B6ADB">
        <w:rPr>
          <w:rFonts w:ascii="Century Gothic" w:hAnsi="Century Gothic" w:cs="Arial"/>
          <w:sz w:val="22"/>
          <w:szCs w:val="22"/>
          <w:lang w:val="en-GB"/>
        </w:rPr>
        <w:t xml:space="preserve">(at the word), </w:t>
      </w:r>
      <w:r w:rsidRPr="009B6ADB">
        <w:rPr>
          <w:rFonts w:ascii="Century Gothic" w:hAnsi="Century Gothic" w:cs="Arial"/>
          <w:b/>
          <w:sz w:val="22"/>
          <w:szCs w:val="22"/>
          <w:lang w:val="en-GB"/>
        </w:rPr>
        <w:t xml:space="preserve">Say </w:t>
      </w:r>
      <w:r w:rsidR="00B23BD6" w:rsidRPr="009B6ADB">
        <w:rPr>
          <w:rFonts w:ascii="Century Gothic" w:hAnsi="Century Gothic" w:cs="Arial"/>
          <w:sz w:val="22"/>
          <w:szCs w:val="22"/>
          <w:lang w:val="en-GB"/>
        </w:rPr>
        <w:t>(the word out loud and sound</w:t>
      </w:r>
      <w:r w:rsidRPr="009B6ADB">
        <w:rPr>
          <w:rFonts w:ascii="Century Gothic" w:hAnsi="Century Gothic" w:cs="Arial"/>
          <w:sz w:val="22"/>
          <w:szCs w:val="22"/>
          <w:lang w:val="en-GB"/>
        </w:rPr>
        <w:t xml:space="preserve"> out letter by letter/sound by sound), </w:t>
      </w:r>
      <w:r w:rsidRPr="009B6ADB">
        <w:rPr>
          <w:rFonts w:ascii="Century Gothic" w:hAnsi="Century Gothic" w:cs="Arial"/>
          <w:b/>
          <w:sz w:val="22"/>
          <w:szCs w:val="22"/>
          <w:lang w:val="en-GB"/>
        </w:rPr>
        <w:t xml:space="preserve">Cover </w:t>
      </w:r>
      <w:r w:rsidRPr="009B6ADB">
        <w:rPr>
          <w:rFonts w:ascii="Century Gothic" w:hAnsi="Century Gothic" w:cs="Arial"/>
          <w:sz w:val="22"/>
          <w:szCs w:val="22"/>
          <w:lang w:val="en-GB"/>
        </w:rPr>
        <w:t xml:space="preserve">(cover the word), </w:t>
      </w:r>
      <w:r w:rsidRPr="009B6ADB">
        <w:rPr>
          <w:rFonts w:ascii="Century Gothic" w:hAnsi="Century Gothic" w:cs="Arial"/>
          <w:b/>
          <w:sz w:val="22"/>
          <w:szCs w:val="22"/>
          <w:lang w:val="en-GB"/>
        </w:rPr>
        <w:t>Write</w:t>
      </w:r>
      <w:r w:rsidRPr="009B6ADB">
        <w:rPr>
          <w:rFonts w:ascii="Century Gothic" w:hAnsi="Century Gothic" w:cs="Arial"/>
          <w:sz w:val="22"/>
          <w:szCs w:val="22"/>
          <w:lang w:val="en-GB"/>
        </w:rPr>
        <w:t xml:space="preserve"> (the word from memory), </w:t>
      </w:r>
      <w:r w:rsidRPr="009B6ADB">
        <w:rPr>
          <w:rFonts w:ascii="Century Gothic" w:hAnsi="Century Gothic" w:cs="Arial"/>
          <w:b/>
          <w:sz w:val="22"/>
          <w:szCs w:val="22"/>
          <w:lang w:val="en-GB"/>
        </w:rPr>
        <w:t>Check</w:t>
      </w:r>
      <w:r w:rsidRPr="009B6ADB">
        <w:rPr>
          <w:rFonts w:ascii="Century Gothic" w:hAnsi="Century Gothic" w:cs="Arial"/>
          <w:sz w:val="22"/>
          <w:szCs w:val="22"/>
          <w:lang w:val="en-GB"/>
        </w:rPr>
        <w:t xml:space="preserve"> (look and compare – is it right?)</w:t>
      </w:r>
    </w:p>
    <w:p w:rsidR="000A55DF" w:rsidRPr="009B6ADB" w:rsidRDefault="000A55DF" w:rsidP="00B7747F">
      <w:pPr>
        <w:rPr>
          <w:rFonts w:ascii="Century Gothic" w:hAnsi="Century Gothic" w:cs="Arial"/>
          <w:sz w:val="22"/>
          <w:szCs w:val="22"/>
          <w:lang w:val="en-GB"/>
        </w:rPr>
      </w:pPr>
    </w:p>
    <w:p w:rsidR="000A55DF" w:rsidRPr="009B6ADB" w:rsidRDefault="001E7390" w:rsidP="00B7747F">
      <w:pPr>
        <w:rPr>
          <w:rFonts w:ascii="Century Gothic" w:hAnsi="Century Gothic" w:cs="Arial"/>
          <w:b/>
          <w:sz w:val="22"/>
          <w:szCs w:val="22"/>
          <w:lang w:val="en-GB"/>
        </w:rPr>
      </w:pPr>
      <w:r>
        <w:rPr>
          <w:rFonts w:ascii="Century Gothic" w:hAnsi="Century Gothic" w:cs="Arial"/>
          <w:b/>
          <w:sz w:val="22"/>
          <w:szCs w:val="22"/>
          <w:lang w:val="en-GB"/>
        </w:rPr>
        <w:t>Common Exception</w:t>
      </w:r>
      <w:r w:rsidR="000A55DF" w:rsidRPr="009B6ADB">
        <w:rPr>
          <w:rFonts w:ascii="Century Gothic" w:hAnsi="Century Gothic" w:cs="Arial"/>
          <w:b/>
          <w:sz w:val="22"/>
          <w:szCs w:val="22"/>
          <w:lang w:val="en-GB"/>
        </w:rPr>
        <w:t xml:space="preserve"> Words:</w:t>
      </w:r>
    </w:p>
    <w:p w:rsidR="000A55DF" w:rsidRPr="009B6ADB" w:rsidRDefault="000A55DF" w:rsidP="00B7747F">
      <w:pPr>
        <w:rPr>
          <w:rFonts w:ascii="Century Gothic" w:hAnsi="Century Gothic" w:cs="Arial"/>
          <w:sz w:val="22"/>
          <w:szCs w:val="22"/>
          <w:lang w:val="en-GB"/>
        </w:rPr>
      </w:pPr>
    </w:p>
    <w:p w:rsidR="00EC282B" w:rsidRPr="009B6ADB" w:rsidRDefault="00EC282B" w:rsidP="00B7747F">
      <w:pPr>
        <w:rPr>
          <w:rFonts w:ascii="Century Gothic" w:hAnsi="Century Gothic" w:cs="Arial"/>
          <w:sz w:val="22"/>
          <w:szCs w:val="22"/>
          <w:lang w:val="en-GB"/>
        </w:rPr>
      </w:pPr>
      <w:r w:rsidRPr="009B6ADB">
        <w:rPr>
          <w:rFonts w:ascii="Century Gothic" w:hAnsi="Century Gothic" w:cs="Arial"/>
          <w:sz w:val="22"/>
          <w:szCs w:val="22"/>
          <w:lang w:val="en-GB"/>
        </w:rPr>
        <w:t>Write the words on post-its and stick them on steps of the stairs.  Read them each time you go up and down.  Stick them on the wall at bath or bedtime or on cereal packs at breakfast time.</w:t>
      </w:r>
    </w:p>
    <w:p w:rsidR="00EC282B" w:rsidRPr="009B6ADB" w:rsidRDefault="00EC282B" w:rsidP="00B7747F">
      <w:pPr>
        <w:rPr>
          <w:rFonts w:ascii="Century Gothic" w:hAnsi="Century Gothic" w:cs="Arial"/>
          <w:sz w:val="22"/>
          <w:szCs w:val="22"/>
          <w:lang w:val="en-GB"/>
        </w:rPr>
      </w:pPr>
      <w:r w:rsidRPr="009B6ADB">
        <w:rPr>
          <w:rFonts w:ascii="Century Gothic" w:hAnsi="Century Gothic" w:cs="Arial"/>
          <w:sz w:val="22"/>
          <w:szCs w:val="22"/>
          <w:lang w:val="en-GB"/>
        </w:rPr>
        <w:t xml:space="preserve">Cover the </w:t>
      </w:r>
      <w:proofErr w:type="spellStart"/>
      <w:r w:rsidRPr="009B6ADB">
        <w:rPr>
          <w:rFonts w:ascii="Century Gothic" w:hAnsi="Century Gothic" w:cs="Arial"/>
          <w:sz w:val="22"/>
          <w:szCs w:val="22"/>
          <w:lang w:val="en-GB"/>
        </w:rPr>
        <w:t>Ipad</w:t>
      </w:r>
      <w:proofErr w:type="spellEnd"/>
      <w:r w:rsidRPr="009B6ADB">
        <w:rPr>
          <w:rFonts w:ascii="Century Gothic" w:hAnsi="Century Gothic" w:cs="Arial"/>
          <w:sz w:val="22"/>
          <w:szCs w:val="22"/>
          <w:lang w:val="en-GB"/>
        </w:rPr>
        <w:t xml:space="preserve"> or TV screen with them and say they can only play or watch once they have removed and read the words.</w:t>
      </w:r>
    </w:p>
    <w:p w:rsidR="00EC282B" w:rsidRPr="009B6ADB" w:rsidRDefault="00EC282B" w:rsidP="00B7747F">
      <w:pPr>
        <w:rPr>
          <w:rFonts w:ascii="Century Gothic" w:hAnsi="Century Gothic" w:cs="Arial"/>
          <w:sz w:val="22"/>
          <w:szCs w:val="22"/>
          <w:lang w:val="en-GB"/>
        </w:rPr>
      </w:pPr>
      <w:r w:rsidRPr="009B6ADB">
        <w:rPr>
          <w:rFonts w:ascii="Century Gothic" w:hAnsi="Century Gothic" w:cs="Arial"/>
          <w:sz w:val="22"/>
          <w:szCs w:val="22"/>
          <w:lang w:val="en-GB"/>
        </w:rPr>
        <w:t>Play ‘</w:t>
      </w:r>
      <w:proofErr w:type="gramStart"/>
      <w:r w:rsidRPr="009B6ADB">
        <w:rPr>
          <w:rFonts w:ascii="Century Gothic" w:hAnsi="Century Gothic" w:cs="Arial"/>
          <w:sz w:val="22"/>
          <w:szCs w:val="22"/>
          <w:lang w:val="en-GB"/>
        </w:rPr>
        <w:t>pairs’</w:t>
      </w:r>
      <w:proofErr w:type="gramEnd"/>
      <w:r w:rsidRPr="009B6ADB">
        <w:rPr>
          <w:rFonts w:ascii="Century Gothic" w:hAnsi="Century Gothic" w:cs="Arial"/>
          <w:sz w:val="22"/>
          <w:szCs w:val="22"/>
          <w:lang w:val="en-GB"/>
        </w:rPr>
        <w:t>.  Write each word twice onto a piece of paper.  Turn each piece over, concealing the words and shuffle.  Take turns to turn two words over.  Who can find a pair?  The player with the most pairs wins.</w:t>
      </w:r>
    </w:p>
    <w:p w:rsidR="00B7747F" w:rsidRPr="009B6ADB" w:rsidRDefault="00B7747F" w:rsidP="00B7747F">
      <w:pPr>
        <w:rPr>
          <w:rFonts w:ascii="Century Gothic" w:hAnsi="Century Gothic"/>
          <w:sz w:val="22"/>
          <w:szCs w:val="22"/>
          <w:lang w:val="en-GB"/>
        </w:rPr>
      </w:pPr>
    </w:p>
    <w:p w:rsidR="00C94DDF" w:rsidRPr="009B6ADB" w:rsidRDefault="00C94DDF" w:rsidP="00B7747F">
      <w:pPr>
        <w:rPr>
          <w:rFonts w:ascii="Century Gothic" w:hAnsi="Century Gothic"/>
          <w:b/>
          <w:sz w:val="22"/>
          <w:szCs w:val="22"/>
          <w:u w:val="single"/>
          <w:lang w:val="en-GB"/>
        </w:rPr>
      </w:pPr>
      <w:r w:rsidRPr="009B6ADB">
        <w:rPr>
          <w:rFonts w:ascii="Century Gothic" w:hAnsi="Century Gothic"/>
          <w:b/>
          <w:sz w:val="22"/>
          <w:szCs w:val="22"/>
          <w:u w:val="single"/>
          <w:lang w:val="en-GB"/>
        </w:rPr>
        <w:t>Glossary:</w:t>
      </w:r>
    </w:p>
    <w:p w:rsidR="00B7747F" w:rsidRPr="009B6ADB" w:rsidRDefault="00B7747F" w:rsidP="00B7747F">
      <w:pPr>
        <w:rPr>
          <w:rFonts w:ascii="Century Gothic" w:hAnsi="Century Gothic"/>
          <w:sz w:val="22"/>
          <w:szCs w:val="22"/>
          <w:lang w:val="en-GB"/>
        </w:rPr>
      </w:pPr>
    </w:p>
    <w:p w:rsidR="001122DF" w:rsidRPr="009B6ADB" w:rsidRDefault="00C94DDF" w:rsidP="00B7747F">
      <w:pPr>
        <w:rPr>
          <w:rFonts w:ascii="Century Gothic" w:hAnsi="Century Gothic"/>
          <w:sz w:val="22"/>
          <w:szCs w:val="22"/>
          <w:lang w:val="en-GB"/>
        </w:rPr>
      </w:pPr>
      <w:r w:rsidRPr="009B6ADB">
        <w:rPr>
          <w:rFonts w:ascii="Century Gothic" w:hAnsi="Century Gothic"/>
          <w:b/>
          <w:sz w:val="22"/>
          <w:szCs w:val="22"/>
          <w:lang w:val="en-GB"/>
        </w:rPr>
        <w:t>Number Bonds</w:t>
      </w:r>
      <w:r w:rsidRPr="009B6ADB">
        <w:rPr>
          <w:rFonts w:ascii="Century Gothic" w:hAnsi="Century Gothic"/>
          <w:sz w:val="22"/>
          <w:szCs w:val="22"/>
          <w:lang w:val="en-GB"/>
        </w:rPr>
        <w:t>: Pairs of numbers that make 10 (i.e. 8+2), 20 (i.e.15+5), 100 (i.e.40+60) or 1000 (i.e. 100+900)</w:t>
      </w:r>
    </w:p>
    <w:p w:rsidR="00C94DDF" w:rsidRPr="009B6ADB" w:rsidRDefault="00C94DDF" w:rsidP="00B7747F">
      <w:pPr>
        <w:rPr>
          <w:rFonts w:ascii="Century Gothic" w:hAnsi="Century Gothic"/>
          <w:sz w:val="22"/>
          <w:szCs w:val="22"/>
          <w:lang w:val="en-GB"/>
        </w:rPr>
      </w:pPr>
    </w:p>
    <w:p w:rsidR="00C94DDF" w:rsidRPr="009B6ADB" w:rsidRDefault="00C94DDF" w:rsidP="00B7747F">
      <w:pPr>
        <w:rPr>
          <w:rFonts w:ascii="Century Gothic" w:hAnsi="Century Gothic"/>
          <w:sz w:val="22"/>
          <w:szCs w:val="22"/>
          <w:lang w:val="en-GB"/>
        </w:rPr>
      </w:pPr>
      <w:r w:rsidRPr="009B6ADB">
        <w:rPr>
          <w:rFonts w:ascii="Century Gothic" w:hAnsi="Century Gothic"/>
          <w:b/>
          <w:sz w:val="22"/>
          <w:szCs w:val="22"/>
          <w:lang w:val="en-GB"/>
        </w:rPr>
        <w:t>Accelerated Reader</w:t>
      </w:r>
      <w:r w:rsidRPr="009B6ADB">
        <w:rPr>
          <w:rFonts w:ascii="Century Gothic" w:hAnsi="Century Gothic"/>
          <w:sz w:val="22"/>
          <w:szCs w:val="22"/>
          <w:lang w:val="en-GB"/>
        </w:rPr>
        <w:t xml:space="preserve">: Reading scheme used by school once children </w:t>
      </w:r>
      <w:r w:rsidR="001E7390">
        <w:rPr>
          <w:rFonts w:ascii="Century Gothic" w:hAnsi="Century Gothic"/>
          <w:sz w:val="22"/>
          <w:szCs w:val="22"/>
          <w:lang w:val="en-GB"/>
        </w:rPr>
        <w:t>can access it (often at the end of Year 1)</w:t>
      </w:r>
    </w:p>
    <w:p w:rsidR="00C94DDF" w:rsidRPr="009B6ADB" w:rsidRDefault="00C94DDF" w:rsidP="00B7747F">
      <w:pPr>
        <w:rPr>
          <w:rFonts w:ascii="Century Gothic" w:hAnsi="Century Gothic"/>
          <w:sz w:val="22"/>
          <w:szCs w:val="22"/>
          <w:lang w:val="en-GB"/>
        </w:rPr>
      </w:pPr>
    </w:p>
    <w:p w:rsidR="00C94DDF" w:rsidRPr="009B6ADB" w:rsidRDefault="001E7390" w:rsidP="00B7747F">
      <w:pPr>
        <w:rPr>
          <w:rFonts w:ascii="Century Gothic" w:hAnsi="Century Gothic"/>
          <w:sz w:val="22"/>
          <w:szCs w:val="22"/>
          <w:lang w:val="en-GB"/>
        </w:rPr>
      </w:pPr>
      <w:r>
        <w:rPr>
          <w:rFonts w:ascii="Century Gothic" w:hAnsi="Century Gothic"/>
          <w:b/>
          <w:sz w:val="22"/>
          <w:szCs w:val="22"/>
          <w:lang w:val="en-GB"/>
        </w:rPr>
        <w:t>Common Exception/</w:t>
      </w:r>
      <w:r w:rsidR="00C94DDF" w:rsidRPr="009B6ADB">
        <w:rPr>
          <w:rFonts w:ascii="Century Gothic" w:hAnsi="Century Gothic"/>
          <w:b/>
          <w:sz w:val="22"/>
          <w:szCs w:val="22"/>
          <w:lang w:val="en-GB"/>
        </w:rPr>
        <w:t xml:space="preserve">Sight Words: </w:t>
      </w:r>
      <w:r w:rsidR="00C94DDF" w:rsidRPr="009B6ADB">
        <w:rPr>
          <w:rFonts w:ascii="Century Gothic" w:hAnsi="Century Gothic"/>
          <w:sz w:val="22"/>
          <w:szCs w:val="22"/>
          <w:lang w:val="en-GB"/>
        </w:rPr>
        <w:t>Words commonly used in the English language that children benefit from being able to read ‘at first sight’ rather than ‘sounding out; e.g. said</w:t>
      </w:r>
    </w:p>
    <w:p w:rsidR="000A55DF" w:rsidRPr="009B6ADB" w:rsidRDefault="000A55DF" w:rsidP="00B7747F">
      <w:pPr>
        <w:rPr>
          <w:rFonts w:ascii="Century Gothic" w:hAnsi="Century Gothic"/>
          <w:sz w:val="22"/>
          <w:szCs w:val="22"/>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Default="00EC282B" w:rsidP="00B7747F">
      <w:pPr>
        <w:rPr>
          <w:rFonts w:ascii="Century Gothic" w:hAnsi="Century Gothic"/>
          <w:b/>
          <w:sz w:val="22"/>
          <w:szCs w:val="22"/>
          <w:u w:val="single"/>
          <w:lang w:val="en-GB"/>
        </w:rPr>
      </w:pPr>
    </w:p>
    <w:p w:rsidR="00223331" w:rsidRDefault="00223331" w:rsidP="00B7747F">
      <w:pPr>
        <w:rPr>
          <w:rFonts w:ascii="Century Gothic" w:hAnsi="Century Gothic"/>
          <w:b/>
          <w:sz w:val="22"/>
          <w:szCs w:val="22"/>
          <w:u w:val="single"/>
          <w:lang w:val="en-GB"/>
        </w:rPr>
      </w:pPr>
    </w:p>
    <w:p w:rsidR="00223331" w:rsidRDefault="00223331" w:rsidP="00B7747F">
      <w:pPr>
        <w:rPr>
          <w:rFonts w:ascii="Century Gothic" w:hAnsi="Century Gothic"/>
          <w:b/>
          <w:sz w:val="22"/>
          <w:szCs w:val="22"/>
          <w:u w:val="single"/>
          <w:lang w:val="en-GB"/>
        </w:rPr>
      </w:pPr>
    </w:p>
    <w:p w:rsidR="00223331" w:rsidRDefault="00223331" w:rsidP="00B7747F">
      <w:pPr>
        <w:rPr>
          <w:rFonts w:ascii="Century Gothic" w:hAnsi="Century Gothic"/>
          <w:b/>
          <w:sz w:val="22"/>
          <w:szCs w:val="22"/>
          <w:u w:val="single"/>
          <w:lang w:val="en-GB"/>
        </w:rPr>
      </w:pPr>
    </w:p>
    <w:p w:rsidR="00223331" w:rsidRDefault="00223331" w:rsidP="00B7747F">
      <w:pPr>
        <w:rPr>
          <w:rFonts w:ascii="Century Gothic" w:hAnsi="Century Gothic"/>
          <w:b/>
          <w:sz w:val="22"/>
          <w:szCs w:val="22"/>
          <w:u w:val="single"/>
          <w:lang w:val="en-GB"/>
        </w:rPr>
      </w:pPr>
    </w:p>
    <w:p w:rsidR="00223331" w:rsidRDefault="00223331" w:rsidP="00B7747F">
      <w:pPr>
        <w:rPr>
          <w:rFonts w:ascii="Century Gothic" w:hAnsi="Century Gothic"/>
          <w:b/>
          <w:sz w:val="22"/>
          <w:szCs w:val="22"/>
          <w:u w:val="single"/>
          <w:lang w:val="en-GB"/>
        </w:rPr>
      </w:pPr>
    </w:p>
    <w:p w:rsidR="00223331" w:rsidRDefault="00223331" w:rsidP="00B7747F">
      <w:pPr>
        <w:rPr>
          <w:rFonts w:ascii="Century Gothic" w:hAnsi="Century Gothic"/>
          <w:b/>
          <w:sz w:val="22"/>
          <w:szCs w:val="22"/>
          <w:u w:val="single"/>
          <w:lang w:val="en-GB"/>
        </w:rPr>
      </w:pPr>
    </w:p>
    <w:p w:rsidR="00223331" w:rsidRDefault="00223331" w:rsidP="00B7747F">
      <w:pPr>
        <w:rPr>
          <w:rFonts w:ascii="Century Gothic" w:hAnsi="Century Gothic"/>
          <w:b/>
          <w:sz w:val="22"/>
          <w:szCs w:val="22"/>
          <w:u w:val="single"/>
          <w:lang w:val="en-GB"/>
        </w:rPr>
      </w:pPr>
    </w:p>
    <w:p w:rsidR="00223331" w:rsidRPr="009B6ADB" w:rsidRDefault="00223331"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1122DF" w:rsidRPr="009B6ADB" w:rsidRDefault="001122DF" w:rsidP="00B7747F">
      <w:pPr>
        <w:rPr>
          <w:rFonts w:ascii="Century Gothic" w:hAnsi="Century Gothic"/>
          <w:b/>
          <w:sz w:val="22"/>
          <w:szCs w:val="22"/>
          <w:u w:val="single"/>
          <w:lang w:val="en-GB"/>
        </w:rPr>
      </w:pPr>
      <w:r w:rsidRPr="009B6ADB">
        <w:rPr>
          <w:rFonts w:ascii="Century Gothic" w:hAnsi="Century Gothic"/>
          <w:b/>
          <w:sz w:val="22"/>
          <w:szCs w:val="22"/>
          <w:u w:val="single"/>
          <w:lang w:val="en-GB"/>
        </w:rPr>
        <w:lastRenderedPageBreak/>
        <w:t xml:space="preserve">Appendix 1 – grid to show when </w:t>
      </w:r>
      <w:r w:rsidR="002C2BA5">
        <w:rPr>
          <w:rFonts w:ascii="Century Gothic" w:hAnsi="Century Gothic"/>
          <w:b/>
          <w:sz w:val="22"/>
          <w:szCs w:val="22"/>
          <w:u w:val="single"/>
          <w:lang w:val="en-GB"/>
        </w:rPr>
        <w:t>home learning</w:t>
      </w:r>
      <w:r w:rsidRPr="009B6ADB">
        <w:rPr>
          <w:rFonts w:ascii="Century Gothic" w:hAnsi="Century Gothic"/>
          <w:b/>
          <w:sz w:val="22"/>
          <w:szCs w:val="22"/>
          <w:u w:val="single"/>
          <w:lang w:val="en-GB"/>
        </w:rPr>
        <w:t xml:space="preserve"> will be set and the day it is to be handed in at school/tested.</w:t>
      </w:r>
    </w:p>
    <w:p w:rsidR="001122DF" w:rsidRPr="009B6ADB" w:rsidRDefault="001122DF" w:rsidP="00B7747F">
      <w:pPr>
        <w:rPr>
          <w:rFonts w:ascii="Century Gothic" w:hAnsi="Century Gothic"/>
          <w:b/>
          <w:sz w:val="22"/>
          <w:szCs w:val="22"/>
          <w:u w:val="single"/>
          <w:lang w:val="en-GB"/>
        </w:rPr>
      </w:pPr>
    </w:p>
    <w:p w:rsidR="00EC282B" w:rsidRPr="009B6ADB" w:rsidRDefault="00EC282B" w:rsidP="00B7747F">
      <w:pPr>
        <w:rPr>
          <w:rFonts w:ascii="Century Gothic" w:hAnsi="Century Gothic"/>
          <w:i/>
          <w:sz w:val="22"/>
          <w:szCs w:val="22"/>
          <w:lang w:val="en-GB"/>
        </w:rPr>
      </w:pPr>
      <w:r w:rsidRPr="009B6ADB">
        <w:rPr>
          <w:rFonts w:ascii="Century Gothic" w:hAnsi="Century Gothic"/>
          <w:i/>
          <w:sz w:val="22"/>
          <w:szCs w:val="22"/>
          <w:lang w:val="en-GB"/>
        </w:rPr>
        <w:t>This will be sent home by each class</w:t>
      </w:r>
      <w:r w:rsidR="004672F4">
        <w:rPr>
          <w:rFonts w:ascii="Century Gothic" w:hAnsi="Century Gothic"/>
          <w:i/>
          <w:sz w:val="22"/>
          <w:szCs w:val="22"/>
          <w:lang w:val="en-GB"/>
        </w:rPr>
        <w:t xml:space="preserve"> or year group</w:t>
      </w:r>
      <w:r w:rsidRPr="009B6ADB">
        <w:rPr>
          <w:rFonts w:ascii="Century Gothic" w:hAnsi="Century Gothic"/>
          <w:i/>
          <w:sz w:val="22"/>
          <w:szCs w:val="22"/>
          <w:lang w:val="en-GB"/>
        </w:rPr>
        <w:t xml:space="preserve"> at the beginning of each term.</w:t>
      </w:r>
    </w:p>
    <w:p w:rsidR="00CA5DE8" w:rsidRPr="009B6ADB" w:rsidRDefault="00CA5DE8" w:rsidP="00B7747F">
      <w:pPr>
        <w:rPr>
          <w:rFonts w:ascii="Century Gothic" w:hAnsi="Century Gothic"/>
          <w:i/>
          <w:sz w:val="22"/>
          <w:szCs w:val="22"/>
          <w:lang w:val="en-GB"/>
        </w:rPr>
      </w:pPr>
    </w:p>
    <w:p w:rsidR="00EC282B" w:rsidRDefault="004672F4" w:rsidP="004672F4">
      <w:pPr>
        <w:jc w:val="center"/>
        <w:rPr>
          <w:rFonts w:ascii="Century Gothic" w:hAnsi="Century Gothic"/>
          <w:sz w:val="22"/>
          <w:szCs w:val="22"/>
          <w:lang w:val="en-GB"/>
        </w:rPr>
      </w:pPr>
      <w:r>
        <w:rPr>
          <w:rFonts w:ascii="Century Gothic" w:hAnsi="Century Gothic"/>
          <w:sz w:val="22"/>
          <w:szCs w:val="22"/>
          <w:lang w:val="en-GB"/>
        </w:rPr>
        <w:t>Example:</w:t>
      </w:r>
    </w:p>
    <w:p w:rsidR="004672F4" w:rsidRDefault="004672F4" w:rsidP="004672F4">
      <w:pPr>
        <w:jc w:val="center"/>
        <w:rPr>
          <w:rFonts w:ascii="Century Gothic" w:hAnsi="Century Gothic"/>
          <w:sz w:val="22"/>
          <w:szCs w:val="22"/>
          <w:lang w:val="en-GB"/>
        </w:rPr>
      </w:pPr>
    </w:p>
    <w:p w:rsidR="004672F4" w:rsidRPr="004A2397" w:rsidRDefault="004672F4" w:rsidP="004672F4">
      <w:pPr>
        <w:jc w:val="center"/>
        <w:rPr>
          <w:rFonts w:ascii="Century Gothic" w:hAnsi="Century Gothic"/>
          <w:b/>
          <w:sz w:val="22"/>
          <w:szCs w:val="22"/>
          <w:u w:val="single"/>
          <w:lang w:val="en-GB"/>
        </w:rPr>
      </w:pPr>
      <w:r>
        <w:rPr>
          <w:rFonts w:ascii="Century Gothic" w:hAnsi="Century Gothic"/>
          <w:b/>
          <w:sz w:val="22"/>
          <w:szCs w:val="22"/>
          <w:u w:val="single"/>
          <w:lang w:val="en-GB"/>
        </w:rPr>
        <w:t>Welcome to Blackbird’s Class - Home Learning</w:t>
      </w:r>
    </w:p>
    <w:p w:rsidR="004672F4" w:rsidRPr="004A2397" w:rsidRDefault="004672F4" w:rsidP="004672F4">
      <w:pPr>
        <w:rPr>
          <w:rFonts w:ascii="Century Gothic" w:hAnsi="Century Gothic"/>
          <w:sz w:val="22"/>
          <w:szCs w:val="22"/>
          <w:lang w:val="en-GB"/>
        </w:rPr>
      </w:pPr>
    </w:p>
    <w:p w:rsidR="004672F4" w:rsidRDefault="004672F4" w:rsidP="004672F4">
      <w:pPr>
        <w:rPr>
          <w:rFonts w:ascii="Century Gothic" w:hAnsi="Century Gothic"/>
          <w:sz w:val="22"/>
          <w:szCs w:val="22"/>
          <w:lang w:val="en-GB"/>
        </w:rPr>
      </w:pPr>
      <w:r>
        <w:rPr>
          <w:rFonts w:ascii="Century Gothic" w:hAnsi="Century Gothic"/>
          <w:sz w:val="22"/>
          <w:szCs w:val="22"/>
          <w:lang w:val="en-GB"/>
        </w:rPr>
        <w:t>Children achieve best, and are happiest, when home and school form a ‘learning partnership’.  There are many skills that are best developed with a ‘little and often’ approach achieved at both school and at home.</w:t>
      </w:r>
    </w:p>
    <w:p w:rsidR="004672F4" w:rsidRDefault="004672F4" w:rsidP="004672F4">
      <w:pPr>
        <w:rPr>
          <w:rFonts w:ascii="Century Gothic" w:hAnsi="Century Gothic"/>
          <w:sz w:val="22"/>
          <w:szCs w:val="22"/>
          <w:lang w:val="en-GB"/>
        </w:rPr>
      </w:pPr>
    </w:p>
    <w:p w:rsidR="004672F4" w:rsidRPr="004A2397" w:rsidRDefault="004672F4" w:rsidP="004672F4">
      <w:pPr>
        <w:rPr>
          <w:rFonts w:ascii="Century Gothic" w:hAnsi="Century Gothic"/>
          <w:sz w:val="22"/>
          <w:szCs w:val="22"/>
          <w:lang w:val="en-GB"/>
        </w:rPr>
      </w:pPr>
      <w:r w:rsidRPr="004A2397">
        <w:rPr>
          <w:rFonts w:ascii="Century Gothic" w:hAnsi="Century Gothic"/>
          <w:sz w:val="22"/>
          <w:szCs w:val="22"/>
          <w:lang w:val="en-GB"/>
        </w:rPr>
        <w:t xml:space="preserve">Please find below the Home Learning we would like parents to support this year. </w:t>
      </w:r>
    </w:p>
    <w:p w:rsidR="004672F4" w:rsidRPr="004A2397" w:rsidRDefault="004672F4" w:rsidP="004672F4">
      <w:pPr>
        <w:rPr>
          <w:rFonts w:ascii="Century Gothic" w:hAnsi="Century Gothic"/>
          <w:sz w:val="22"/>
          <w:szCs w:val="22"/>
          <w:lang w:val="en-GB"/>
        </w:rPr>
      </w:pPr>
    </w:p>
    <w:p w:rsidR="004672F4" w:rsidRPr="004A2397" w:rsidRDefault="004672F4" w:rsidP="004672F4">
      <w:pPr>
        <w:rPr>
          <w:rFonts w:ascii="Century Gothic" w:hAnsi="Century Gothic"/>
          <w:sz w:val="22"/>
          <w:szCs w:val="22"/>
          <w:lang w:val="en-GB"/>
        </w:rPr>
      </w:pPr>
      <w:r w:rsidRPr="004A2397">
        <w:rPr>
          <w:rFonts w:ascii="Century Gothic" w:hAnsi="Century Gothic"/>
          <w:sz w:val="22"/>
          <w:szCs w:val="22"/>
          <w:lang w:val="en-GB"/>
        </w:rPr>
        <w:t>Following feedback, we have made this ‘at a glance guide’ to make it easier for you to know what is happening, and therefore to support more effectively.</w:t>
      </w:r>
    </w:p>
    <w:p w:rsidR="004672F4" w:rsidRPr="004A2397" w:rsidRDefault="004672F4" w:rsidP="004672F4">
      <w:pPr>
        <w:rPr>
          <w:rFonts w:ascii="Century Gothic" w:hAnsi="Century Gothic"/>
          <w:sz w:val="22"/>
          <w:szCs w:val="22"/>
          <w:lang w:val="en-GB"/>
        </w:rPr>
      </w:pPr>
    </w:p>
    <w:p w:rsidR="004672F4" w:rsidRPr="004A2397" w:rsidRDefault="004672F4" w:rsidP="004672F4">
      <w:pPr>
        <w:rPr>
          <w:rFonts w:ascii="Century Gothic" w:hAnsi="Century Gothic"/>
          <w:sz w:val="22"/>
          <w:szCs w:val="22"/>
          <w:lang w:val="en-GB"/>
        </w:rPr>
      </w:pPr>
      <w:r w:rsidRPr="004A2397">
        <w:rPr>
          <w:rFonts w:ascii="Century Gothic" w:hAnsi="Century Gothic"/>
          <w:sz w:val="22"/>
          <w:szCs w:val="22"/>
          <w:lang w:val="en-GB"/>
        </w:rPr>
        <w:t>We really value the ‘little and often support’ that parents can offer at home as it really makes a difference to children confidence, attainment and progress.  Thank you in advance for your support.</w:t>
      </w:r>
    </w:p>
    <w:p w:rsidR="004672F4" w:rsidRPr="004A2397" w:rsidRDefault="004672F4" w:rsidP="004672F4">
      <w:pPr>
        <w:rPr>
          <w:rFonts w:ascii="Century Gothic" w:hAnsi="Century Gothic"/>
          <w:sz w:val="22"/>
          <w:szCs w:val="22"/>
          <w:lang w:val="en-GB"/>
        </w:rPr>
      </w:pPr>
    </w:p>
    <w:p w:rsidR="004672F4" w:rsidRPr="004A2397" w:rsidRDefault="004672F4" w:rsidP="004672F4">
      <w:pPr>
        <w:rPr>
          <w:rFonts w:ascii="Century Gothic" w:hAnsi="Century Gothic"/>
          <w:sz w:val="22"/>
          <w:szCs w:val="22"/>
          <w:lang w:val="en-GB"/>
        </w:rPr>
      </w:pPr>
      <w:r w:rsidRPr="004A2397">
        <w:rPr>
          <w:rFonts w:ascii="Century Gothic" w:hAnsi="Century Gothic"/>
          <w:sz w:val="22"/>
          <w:szCs w:val="22"/>
          <w:lang w:val="en-GB"/>
        </w:rPr>
        <w:t>Again, on advice, we have also added a ‘3 things you should know about this year group’ section, to give you advanced warning of anything that ma</w:t>
      </w:r>
      <w:r>
        <w:rPr>
          <w:rFonts w:ascii="Century Gothic" w:hAnsi="Century Gothic"/>
          <w:sz w:val="22"/>
          <w:szCs w:val="22"/>
          <w:lang w:val="en-GB"/>
        </w:rPr>
        <w:t>ny have changed since last year and ‘3 things your child should be able to achieve independently by this year.’</w:t>
      </w:r>
    </w:p>
    <w:p w:rsidR="004672F4" w:rsidRPr="004A2397" w:rsidRDefault="004672F4" w:rsidP="004672F4">
      <w:pPr>
        <w:rPr>
          <w:rFonts w:ascii="Century Gothic" w:hAnsi="Century Gothic"/>
          <w:sz w:val="22"/>
          <w:szCs w:val="22"/>
          <w:lang w:val="en-GB"/>
        </w:rPr>
      </w:pPr>
    </w:p>
    <w:p w:rsidR="004672F4" w:rsidRPr="004A2397" w:rsidRDefault="004672F4" w:rsidP="004672F4">
      <w:pPr>
        <w:rPr>
          <w:rFonts w:ascii="Century Gothic" w:hAnsi="Century Gothic"/>
          <w:sz w:val="22"/>
          <w:szCs w:val="22"/>
          <w:lang w:val="en-GB"/>
        </w:rPr>
      </w:pPr>
      <w:r w:rsidRPr="004A2397">
        <w:rPr>
          <w:rFonts w:ascii="Century Gothic" w:hAnsi="Century Gothic"/>
          <w:sz w:val="22"/>
          <w:szCs w:val="22"/>
          <w:lang w:val="en-GB"/>
        </w:rPr>
        <w:t>Please do not hesitate to come in and see the Class Teacher if you would like any further information.</w:t>
      </w:r>
    </w:p>
    <w:p w:rsidR="004672F4" w:rsidRPr="004A2397" w:rsidRDefault="004672F4" w:rsidP="004672F4">
      <w:pPr>
        <w:rPr>
          <w:rFonts w:ascii="Century Gothic" w:hAnsi="Century Gothic"/>
          <w:sz w:val="22"/>
          <w:szCs w:val="22"/>
          <w:lang w:val="en-GB"/>
        </w:rPr>
      </w:pPr>
    </w:p>
    <w:p w:rsidR="004672F4" w:rsidRPr="004A2397" w:rsidRDefault="004672F4" w:rsidP="004672F4">
      <w:pPr>
        <w:rPr>
          <w:rFonts w:ascii="Century Gothic" w:hAnsi="Century Gothic"/>
          <w:sz w:val="22"/>
          <w:szCs w:val="22"/>
          <w:lang w:val="en-GB"/>
        </w:rPr>
      </w:pPr>
      <w:r w:rsidRPr="004A2397">
        <w:rPr>
          <w:rFonts w:ascii="Century Gothic" w:hAnsi="Century Gothic"/>
          <w:sz w:val="22"/>
          <w:szCs w:val="22"/>
          <w:lang w:val="en-GB"/>
        </w:rPr>
        <w:t>Kind Regards,</w:t>
      </w:r>
    </w:p>
    <w:p w:rsidR="004672F4" w:rsidRPr="004A2397" w:rsidRDefault="004672F4" w:rsidP="004672F4">
      <w:pPr>
        <w:rPr>
          <w:rFonts w:ascii="Century Gothic" w:hAnsi="Century Gothic"/>
          <w:sz w:val="22"/>
          <w:szCs w:val="22"/>
          <w:lang w:val="en-GB"/>
        </w:rPr>
      </w:pPr>
      <w:r w:rsidRPr="004A2397">
        <w:rPr>
          <w:rFonts w:ascii="Century Gothic" w:hAnsi="Century Gothic"/>
          <w:sz w:val="22"/>
          <w:szCs w:val="22"/>
          <w:lang w:val="en-GB"/>
        </w:rPr>
        <w:t>Nicki Walker</w:t>
      </w:r>
    </w:p>
    <w:p w:rsidR="004672F4" w:rsidRPr="004A2397" w:rsidRDefault="004672F4" w:rsidP="004672F4">
      <w:pPr>
        <w:rPr>
          <w:rFonts w:ascii="Century Gothic" w:hAnsi="Century Gothic"/>
          <w:sz w:val="22"/>
          <w:szCs w:val="22"/>
          <w:lang w:val="en-GB"/>
        </w:rPr>
      </w:pPr>
      <w:r w:rsidRPr="004A2397">
        <w:rPr>
          <w:rFonts w:ascii="Century Gothic" w:hAnsi="Century Gothic"/>
          <w:sz w:val="22"/>
          <w:szCs w:val="22"/>
          <w:lang w:val="en-GB"/>
        </w:rPr>
        <w:t>Headteacher</w:t>
      </w:r>
    </w:p>
    <w:p w:rsidR="006B4DDA" w:rsidRPr="004A2397" w:rsidRDefault="006B4DDA" w:rsidP="004672F4">
      <w:pPr>
        <w:rPr>
          <w:rFonts w:ascii="Century Gothic" w:hAnsi="Century Gothic"/>
          <w:sz w:val="22"/>
          <w:szCs w:val="22"/>
          <w:lang w:val="en-GB"/>
        </w:rPr>
      </w:pPr>
    </w:p>
    <w:p w:rsidR="004672F4" w:rsidRPr="00034289" w:rsidRDefault="004672F4" w:rsidP="004672F4">
      <w:pPr>
        <w:rPr>
          <w:rFonts w:ascii="Century Gothic" w:hAnsi="Century Gothic"/>
          <w:b/>
          <w:sz w:val="22"/>
          <w:szCs w:val="22"/>
          <w:lang w:val="en-GB"/>
        </w:rPr>
      </w:pPr>
      <w:r>
        <w:rPr>
          <w:rFonts w:ascii="Century Gothic" w:hAnsi="Century Gothic"/>
          <w:b/>
          <w:sz w:val="22"/>
          <w:szCs w:val="22"/>
          <w:lang w:val="en-GB"/>
        </w:rPr>
        <w:t>Year 3</w:t>
      </w:r>
    </w:p>
    <w:p w:rsidR="004672F4" w:rsidRPr="00034289" w:rsidRDefault="004672F4" w:rsidP="004672F4">
      <w:pPr>
        <w:rPr>
          <w:rFonts w:ascii="Century Gothic" w:hAnsi="Century Gothic"/>
          <w:b/>
          <w:sz w:val="22"/>
          <w:szCs w:val="22"/>
          <w:lang w:val="en-GB"/>
        </w:rPr>
      </w:pPr>
      <w:r w:rsidRPr="004A2397">
        <w:rPr>
          <w:rFonts w:ascii="Century Gothic" w:hAnsi="Century Gothic"/>
          <w:b/>
          <w:sz w:val="22"/>
          <w:szCs w:val="22"/>
          <w:lang w:val="en-GB"/>
        </w:rPr>
        <w:t xml:space="preserve">Class: </w:t>
      </w:r>
      <w:r>
        <w:rPr>
          <w:rFonts w:ascii="Century Gothic" w:hAnsi="Century Gothic"/>
          <w:b/>
          <w:sz w:val="22"/>
          <w:szCs w:val="22"/>
          <w:lang w:val="en-GB"/>
        </w:rPr>
        <w:t xml:space="preserve">Blackbirds </w:t>
      </w:r>
    </w:p>
    <w:p w:rsidR="004672F4" w:rsidRPr="004A2397" w:rsidRDefault="004672F4" w:rsidP="004672F4">
      <w:pPr>
        <w:rPr>
          <w:rFonts w:ascii="Century Gothic" w:hAnsi="Century Gothic"/>
          <w:b/>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823"/>
        <w:gridCol w:w="2253"/>
        <w:gridCol w:w="3316"/>
      </w:tblGrid>
      <w:tr w:rsidR="004672F4" w:rsidRPr="004A2397" w:rsidTr="004012DE">
        <w:tc>
          <w:tcPr>
            <w:tcW w:w="1624" w:type="dxa"/>
            <w:shd w:val="clear" w:color="auto" w:fill="auto"/>
          </w:tcPr>
          <w:p w:rsidR="004672F4" w:rsidRPr="00223331" w:rsidRDefault="004672F4" w:rsidP="004012DE">
            <w:pPr>
              <w:jc w:val="center"/>
              <w:rPr>
                <w:rFonts w:ascii="Century Gothic" w:eastAsia="Calibri" w:hAnsi="Century Gothic" w:cs="Arial"/>
                <w:b/>
                <w:sz w:val="22"/>
                <w:szCs w:val="22"/>
              </w:rPr>
            </w:pPr>
            <w:r w:rsidRPr="00223331">
              <w:rPr>
                <w:rFonts w:ascii="Century Gothic" w:eastAsia="Calibri" w:hAnsi="Century Gothic" w:cs="Arial"/>
                <w:b/>
                <w:sz w:val="22"/>
                <w:szCs w:val="22"/>
              </w:rPr>
              <w:t>Activity</w:t>
            </w:r>
          </w:p>
        </w:tc>
        <w:tc>
          <w:tcPr>
            <w:tcW w:w="1823" w:type="dxa"/>
            <w:shd w:val="clear" w:color="auto" w:fill="auto"/>
          </w:tcPr>
          <w:p w:rsidR="004672F4" w:rsidRPr="00223331" w:rsidRDefault="004672F4" w:rsidP="004012DE">
            <w:pPr>
              <w:jc w:val="center"/>
              <w:rPr>
                <w:rFonts w:ascii="Century Gothic" w:eastAsia="Calibri" w:hAnsi="Century Gothic" w:cs="Arial"/>
                <w:b/>
                <w:sz w:val="22"/>
                <w:szCs w:val="22"/>
              </w:rPr>
            </w:pPr>
            <w:r w:rsidRPr="00223331">
              <w:rPr>
                <w:rFonts w:ascii="Century Gothic" w:eastAsia="Calibri" w:hAnsi="Century Gothic" w:cs="Arial"/>
                <w:b/>
                <w:sz w:val="22"/>
                <w:szCs w:val="22"/>
              </w:rPr>
              <w:t>How long for?</w:t>
            </w:r>
          </w:p>
        </w:tc>
        <w:tc>
          <w:tcPr>
            <w:tcW w:w="2253" w:type="dxa"/>
            <w:shd w:val="clear" w:color="auto" w:fill="auto"/>
          </w:tcPr>
          <w:p w:rsidR="004672F4" w:rsidRPr="00223331" w:rsidRDefault="004672F4" w:rsidP="004012DE">
            <w:pPr>
              <w:jc w:val="center"/>
              <w:rPr>
                <w:rFonts w:ascii="Century Gothic" w:eastAsia="Calibri" w:hAnsi="Century Gothic" w:cs="Arial"/>
                <w:b/>
                <w:sz w:val="22"/>
                <w:szCs w:val="22"/>
              </w:rPr>
            </w:pPr>
            <w:r w:rsidRPr="00223331">
              <w:rPr>
                <w:rFonts w:ascii="Century Gothic" w:eastAsia="Calibri" w:hAnsi="Century Gothic" w:cs="Arial"/>
                <w:b/>
                <w:sz w:val="22"/>
                <w:szCs w:val="22"/>
              </w:rPr>
              <w:t>Frequency</w:t>
            </w:r>
          </w:p>
        </w:tc>
        <w:tc>
          <w:tcPr>
            <w:tcW w:w="3316" w:type="dxa"/>
            <w:shd w:val="clear" w:color="auto" w:fill="auto"/>
          </w:tcPr>
          <w:p w:rsidR="004672F4" w:rsidRPr="00223331" w:rsidRDefault="004672F4" w:rsidP="004012DE">
            <w:pPr>
              <w:rPr>
                <w:rFonts w:ascii="Century Gothic" w:eastAsia="Calibri" w:hAnsi="Century Gothic" w:cs="Arial"/>
                <w:b/>
                <w:sz w:val="22"/>
                <w:szCs w:val="22"/>
                <w:lang w:val="en-GB"/>
              </w:rPr>
            </w:pPr>
            <w:r w:rsidRPr="00223331">
              <w:rPr>
                <w:rFonts w:ascii="Century Gothic" w:eastAsia="Calibri" w:hAnsi="Century Gothic" w:cs="Arial"/>
                <w:b/>
                <w:sz w:val="22"/>
                <w:szCs w:val="22"/>
                <w:lang w:val="en-GB"/>
              </w:rPr>
              <w:t>When it will be handed out and collected in/tested</w:t>
            </w:r>
          </w:p>
        </w:tc>
      </w:tr>
      <w:tr w:rsidR="004672F4" w:rsidRPr="004A2397" w:rsidTr="004012DE">
        <w:tc>
          <w:tcPr>
            <w:tcW w:w="1624" w:type="dxa"/>
            <w:shd w:val="clear" w:color="auto" w:fill="auto"/>
          </w:tcPr>
          <w:p w:rsidR="004672F4" w:rsidRPr="00223331" w:rsidRDefault="004672F4" w:rsidP="004012DE">
            <w:pPr>
              <w:rPr>
                <w:rFonts w:ascii="Century Gothic" w:eastAsia="Calibri" w:hAnsi="Century Gothic" w:cs="Arial"/>
                <w:sz w:val="22"/>
                <w:szCs w:val="22"/>
              </w:rPr>
            </w:pPr>
            <w:r w:rsidRPr="00223331">
              <w:rPr>
                <w:rFonts w:ascii="Century Gothic" w:eastAsia="Calibri" w:hAnsi="Century Gothic" w:cs="Arial"/>
                <w:sz w:val="22"/>
                <w:szCs w:val="22"/>
              </w:rPr>
              <w:t>Reading</w:t>
            </w:r>
          </w:p>
        </w:tc>
        <w:tc>
          <w:tcPr>
            <w:tcW w:w="1823" w:type="dxa"/>
            <w:shd w:val="clear" w:color="auto" w:fill="auto"/>
          </w:tcPr>
          <w:p w:rsidR="004672F4" w:rsidRPr="00223331" w:rsidRDefault="004672F4" w:rsidP="004012DE">
            <w:pPr>
              <w:rPr>
                <w:rFonts w:ascii="Century Gothic" w:eastAsia="Calibri" w:hAnsi="Century Gothic" w:cs="Arial"/>
                <w:sz w:val="22"/>
                <w:szCs w:val="22"/>
              </w:rPr>
            </w:pPr>
            <w:r w:rsidRPr="00223331">
              <w:rPr>
                <w:rFonts w:ascii="Century Gothic" w:eastAsia="Calibri" w:hAnsi="Century Gothic" w:cs="Arial"/>
                <w:sz w:val="22"/>
                <w:szCs w:val="22"/>
              </w:rPr>
              <w:t xml:space="preserve">5-10 mins </w:t>
            </w:r>
          </w:p>
        </w:tc>
        <w:tc>
          <w:tcPr>
            <w:tcW w:w="2253" w:type="dxa"/>
            <w:shd w:val="clear" w:color="auto" w:fill="auto"/>
          </w:tcPr>
          <w:p w:rsidR="004672F4" w:rsidRPr="00223331" w:rsidRDefault="004672F4" w:rsidP="004012DE">
            <w:pPr>
              <w:rPr>
                <w:rFonts w:ascii="Century Gothic" w:eastAsia="Calibri" w:hAnsi="Century Gothic" w:cs="Arial"/>
                <w:sz w:val="22"/>
                <w:szCs w:val="22"/>
              </w:rPr>
            </w:pPr>
            <w:r w:rsidRPr="00223331">
              <w:rPr>
                <w:rFonts w:ascii="Century Gothic" w:eastAsia="Calibri" w:hAnsi="Century Gothic" w:cs="Arial"/>
                <w:sz w:val="22"/>
                <w:szCs w:val="22"/>
              </w:rPr>
              <w:t>4+ times a week</w:t>
            </w:r>
          </w:p>
        </w:tc>
        <w:tc>
          <w:tcPr>
            <w:tcW w:w="3316" w:type="dxa"/>
            <w:shd w:val="clear" w:color="auto" w:fill="auto"/>
          </w:tcPr>
          <w:p w:rsidR="004672F4" w:rsidRPr="00223331" w:rsidRDefault="004672F4" w:rsidP="004012DE">
            <w:pPr>
              <w:rPr>
                <w:rFonts w:ascii="Century Gothic" w:eastAsia="Calibri" w:hAnsi="Century Gothic" w:cs="Arial"/>
                <w:sz w:val="22"/>
                <w:szCs w:val="22"/>
                <w:lang w:val="en-GB"/>
              </w:rPr>
            </w:pPr>
            <w:r w:rsidRPr="00223331">
              <w:rPr>
                <w:rFonts w:ascii="Century Gothic" w:eastAsia="Calibri" w:hAnsi="Century Gothic" w:cs="Arial"/>
                <w:sz w:val="22"/>
                <w:szCs w:val="22"/>
                <w:lang w:val="en-GB"/>
              </w:rPr>
              <w:t>Diaries should be in school daily please.</w:t>
            </w:r>
          </w:p>
          <w:p w:rsidR="004672F4" w:rsidRPr="00223331" w:rsidRDefault="004672F4" w:rsidP="004012DE">
            <w:pPr>
              <w:rPr>
                <w:rFonts w:ascii="Century Gothic" w:eastAsia="Calibri" w:hAnsi="Century Gothic" w:cs="Arial"/>
                <w:b/>
                <w:sz w:val="22"/>
                <w:szCs w:val="22"/>
                <w:lang w:val="en-GB"/>
              </w:rPr>
            </w:pPr>
            <w:r w:rsidRPr="00223331">
              <w:rPr>
                <w:rFonts w:ascii="Century Gothic" w:eastAsia="Calibri" w:hAnsi="Century Gothic" w:cs="Arial"/>
                <w:sz w:val="22"/>
                <w:szCs w:val="22"/>
                <w:lang w:val="en-GB"/>
              </w:rPr>
              <w:t>Diaries will be viewed when your child has read with an adult (</w:t>
            </w:r>
            <w:r w:rsidR="001E7390" w:rsidRPr="00223331">
              <w:rPr>
                <w:rFonts w:ascii="Century Gothic" w:eastAsia="Calibri" w:hAnsi="Century Gothic" w:cs="Arial"/>
                <w:sz w:val="22"/>
                <w:szCs w:val="22"/>
                <w:lang w:val="en-GB"/>
              </w:rPr>
              <w:t xml:space="preserve">at least </w:t>
            </w:r>
            <w:r w:rsidRPr="00223331">
              <w:rPr>
                <w:rFonts w:ascii="Century Gothic" w:eastAsia="Calibri" w:hAnsi="Century Gothic" w:cs="Arial"/>
                <w:sz w:val="22"/>
                <w:szCs w:val="22"/>
                <w:lang w:val="en-GB"/>
              </w:rPr>
              <w:t xml:space="preserve">once a fortnight). </w:t>
            </w:r>
          </w:p>
        </w:tc>
      </w:tr>
      <w:tr w:rsidR="00786678" w:rsidRPr="004A2397" w:rsidTr="004012DE">
        <w:tc>
          <w:tcPr>
            <w:tcW w:w="1624" w:type="dxa"/>
            <w:shd w:val="clear" w:color="auto" w:fill="auto"/>
          </w:tcPr>
          <w:p w:rsidR="00786678" w:rsidRPr="00223331" w:rsidRDefault="00786678" w:rsidP="004012DE">
            <w:pPr>
              <w:rPr>
                <w:rFonts w:ascii="Century Gothic" w:eastAsia="Calibri" w:hAnsi="Century Gothic" w:cs="Arial"/>
                <w:sz w:val="22"/>
                <w:szCs w:val="22"/>
              </w:rPr>
            </w:pPr>
            <w:r w:rsidRPr="00223331">
              <w:rPr>
                <w:rFonts w:ascii="Century Gothic" w:eastAsia="Calibri" w:hAnsi="Century Gothic" w:cs="Arial"/>
                <w:sz w:val="22"/>
                <w:szCs w:val="22"/>
              </w:rPr>
              <w:t>Library Book</w:t>
            </w:r>
          </w:p>
        </w:tc>
        <w:tc>
          <w:tcPr>
            <w:tcW w:w="1823" w:type="dxa"/>
            <w:shd w:val="clear" w:color="auto" w:fill="auto"/>
          </w:tcPr>
          <w:p w:rsidR="00786678" w:rsidRPr="00223331" w:rsidRDefault="00786678" w:rsidP="004012DE">
            <w:pPr>
              <w:rPr>
                <w:rFonts w:ascii="Century Gothic" w:eastAsia="Calibri" w:hAnsi="Century Gothic" w:cs="Arial"/>
                <w:sz w:val="22"/>
                <w:szCs w:val="22"/>
              </w:rPr>
            </w:pPr>
            <w:r w:rsidRPr="00223331">
              <w:rPr>
                <w:rFonts w:ascii="Century Gothic" w:eastAsia="Calibri" w:hAnsi="Century Gothic" w:cs="Arial"/>
                <w:sz w:val="22"/>
                <w:szCs w:val="22"/>
              </w:rPr>
              <w:t>10 mins +</w:t>
            </w:r>
          </w:p>
        </w:tc>
        <w:tc>
          <w:tcPr>
            <w:tcW w:w="2253" w:type="dxa"/>
            <w:shd w:val="clear" w:color="auto" w:fill="auto"/>
          </w:tcPr>
          <w:p w:rsidR="00786678" w:rsidRPr="00223331" w:rsidRDefault="00786678" w:rsidP="004012DE">
            <w:pPr>
              <w:rPr>
                <w:rFonts w:ascii="Century Gothic" w:eastAsia="Calibri" w:hAnsi="Century Gothic" w:cs="Arial"/>
                <w:sz w:val="22"/>
                <w:szCs w:val="22"/>
              </w:rPr>
            </w:pPr>
            <w:r w:rsidRPr="00223331">
              <w:rPr>
                <w:rFonts w:ascii="Century Gothic" w:eastAsia="Calibri" w:hAnsi="Century Gothic" w:cs="Arial"/>
                <w:sz w:val="22"/>
                <w:szCs w:val="22"/>
              </w:rPr>
              <w:t>As required</w:t>
            </w:r>
          </w:p>
        </w:tc>
        <w:tc>
          <w:tcPr>
            <w:tcW w:w="3316" w:type="dxa"/>
            <w:shd w:val="clear" w:color="auto" w:fill="auto"/>
          </w:tcPr>
          <w:p w:rsidR="00786678" w:rsidRPr="00223331" w:rsidRDefault="00786678" w:rsidP="004012DE">
            <w:pPr>
              <w:rPr>
                <w:rFonts w:ascii="Century Gothic" w:eastAsia="Calibri" w:hAnsi="Century Gothic" w:cs="Arial"/>
                <w:sz w:val="22"/>
                <w:szCs w:val="22"/>
                <w:lang w:val="en-GB"/>
              </w:rPr>
            </w:pPr>
            <w:r w:rsidRPr="00223331">
              <w:rPr>
                <w:rFonts w:ascii="Century Gothic" w:eastAsia="Calibri" w:hAnsi="Century Gothic" w:cs="Arial"/>
                <w:sz w:val="22"/>
                <w:szCs w:val="22"/>
                <w:lang w:val="en-GB"/>
              </w:rPr>
              <w:t>Library day is on</w:t>
            </w:r>
            <w:r w:rsidRPr="00223331">
              <w:rPr>
                <w:rFonts w:ascii="Century Gothic" w:eastAsia="Calibri" w:hAnsi="Century Gothic" w:cs="Arial"/>
                <w:b/>
                <w:sz w:val="22"/>
                <w:szCs w:val="22"/>
                <w:lang w:val="en-GB"/>
              </w:rPr>
              <w:t xml:space="preserve"> Friday</w:t>
            </w:r>
          </w:p>
        </w:tc>
      </w:tr>
      <w:tr w:rsidR="004672F4" w:rsidRPr="004A2397" w:rsidTr="004012DE">
        <w:tc>
          <w:tcPr>
            <w:tcW w:w="1624" w:type="dxa"/>
            <w:shd w:val="clear" w:color="auto" w:fill="auto"/>
          </w:tcPr>
          <w:p w:rsidR="004672F4" w:rsidRPr="00223331" w:rsidRDefault="004672F4" w:rsidP="004012DE">
            <w:pPr>
              <w:rPr>
                <w:rFonts w:ascii="Century Gothic" w:eastAsia="Calibri" w:hAnsi="Century Gothic" w:cs="Arial"/>
                <w:sz w:val="22"/>
                <w:szCs w:val="22"/>
              </w:rPr>
            </w:pPr>
            <w:r w:rsidRPr="00223331">
              <w:rPr>
                <w:rFonts w:ascii="Century Gothic" w:eastAsia="Calibri" w:hAnsi="Century Gothic" w:cs="Arial"/>
                <w:sz w:val="22"/>
                <w:szCs w:val="22"/>
              </w:rPr>
              <w:t xml:space="preserve">Spellings </w:t>
            </w:r>
          </w:p>
        </w:tc>
        <w:tc>
          <w:tcPr>
            <w:tcW w:w="1823" w:type="dxa"/>
            <w:shd w:val="clear" w:color="auto" w:fill="auto"/>
          </w:tcPr>
          <w:p w:rsidR="004672F4" w:rsidRPr="00223331" w:rsidRDefault="004672F4" w:rsidP="004012DE">
            <w:pPr>
              <w:rPr>
                <w:rFonts w:ascii="Century Gothic" w:eastAsia="Calibri" w:hAnsi="Century Gothic" w:cs="Arial"/>
                <w:sz w:val="22"/>
                <w:szCs w:val="22"/>
              </w:rPr>
            </w:pPr>
            <w:r w:rsidRPr="00223331">
              <w:rPr>
                <w:rFonts w:ascii="Century Gothic" w:eastAsia="Calibri" w:hAnsi="Century Gothic" w:cs="Arial"/>
                <w:sz w:val="22"/>
                <w:szCs w:val="22"/>
              </w:rPr>
              <w:t>5-10 mins</w:t>
            </w:r>
          </w:p>
        </w:tc>
        <w:tc>
          <w:tcPr>
            <w:tcW w:w="2253" w:type="dxa"/>
            <w:shd w:val="clear" w:color="auto" w:fill="auto"/>
          </w:tcPr>
          <w:p w:rsidR="004672F4" w:rsidRPr="00223331" w:rsidRDefault="004672F4" w:rsidP="004012DE">
            <w:pPr>
              <w:rPr>
                <w:rFonts w:ascii="Century Gothic" w:eastAsia="Calibri" w:hAnsi="Century Gothic" w:cs="Arial"/>
                <w:sz w:val="22"/>
                <w:szCs w:val="22"/>
              </w:rPr>
            </w:pPr>
            <w:r w:rsidRPr="00223331">
              <w:rPr>
                <w:rFonts w:ascii="Century Gothic" w:eastAsia="Calibri" w:hAnsi="Century Gothic" w:cs="Arial"/>
                <w:sz w:val="22"/>
                <w:szCs w:val="22"/>
              </w:rPr>
              <w:t>3-4 times a week for weekly test</w:t>
            </w:r>
          </w:p>
        </w:tc>
        <w:tc>
          <w:tcPr>
            <w:tcW w:w="3316" w:type="dxa"/>
            <w:shd w:val="clear" w:color="auto" w:fill="auto"/>
          </w:tcPr>
          <w:p w:rsidR="004672F4" w:rsidRPr="00223331" w:rsidRDefault="004672F4" w:rsidP="004012DE">
            <w:pPr>
              <w:rPr>
                <w:rFonts w:ascii="Century Gothic" w:eastAsia="Calibri" w:hAnsi="Century Gothic" w:cs="Arial"/>
                <w:sz w:val="22"/>
                <w:szCs w:val="22"/>
                <w:lang w:val="en-GB"/>
              </w:rPr>
            </w:pPr>
            <w:r w:rsidRPr="00223331">
              <w:rPr>
                <w:rFonts w:ascii="Century Gothic" w:eastAsia="Calibri" w:hAnsi="Century Gothic" w:cs="Arial"/>
                <w:sz w:val="22"/>
                <w:szCs w:val="22"/>
                <w:lang w:val="en-GB"/>
              </w:rPr>
              <w:t xml:space="preserve">Handed out on </w:t>
            </w:r>
            <w:r w:rsidRPr="00223331">
              <w:rPr>
                <w:rFonts w:ascii="Century Gothic" w:eastAsia="Calibri" w:hAnsi="Century Gothic" w:cs="Arial"/>
                <w:b/>
                <w:sz w:val="22"/>
                <w:szCs w:val="22"/>
                <w:lang w:val="en-GB"/>
              </w:rPr>
              <w:t>Wednesday</w:t>
            </w:r>
            <w:r w:rsidRPr="00223331">
              <w:rPr>
                <w:rFonts w:ascii="Century Gothic" w:eastAsia="Calibri" w:hAnsi="Century Gothic" w:cs="Arial"/>
                <w:sz w:val="22"/>
                <w:szCs w:val="22"/>
                <w:lang w:val="en-GB"/>
              </w:rPr>
              <w:t xml:space="preserve">. Tested on </w:t>
            </w:r>
            <w:r w:rsidRPr="00223331">
              <w:rPr>
                <w:rFonts w:ascii="Century Gothic" w:eastAsia="Calibri" w:hAnsi="Century Gothic" w:cs="Arial"/>
                <w:b/>
                <w:sz w:val="22"/>
                <w:szCs w:val="22"/>
                <w:lang w:val="en-GB"/>
              </w:rPr>
              <w:t>Tuesday</w:t>
            </w:r>
            <w:r w:rsidRPr="00223331">
              <w:rPr>
                <w:rFonts w:ascii="Century Gothic" w:eastAsia="Calibri" w:hAnsi="Century Gothic" w:cs="Arial"/>
                <w:sz w:val="22"/>
                <w:szCs w:val="22"/>
                <w:lang w:val="en-GB"/>
              </w:rPr>
              <w:t>.</w:t>
            </w:r>
          </w:p>
        </w:tc>
      </w:tr>
      <w:tr w:rsidR="004672F4" w:rsidRPr="004A2397" w:rsidTr="004012DE">
        <w:tc>
          <w:tcPr>
            <w:tcW w:w="1624" w:type="dxa"/>
            <w:shd w:val="clear" w:color="auto" w:fill="auto"/>
          </w:tcPr>
          <w:p w:rsidR="004672F4" w:rsidRPr="00223331" w:rsidRDefault="004672F4" w:rsidP="004012DE">
            <w:pPr>
              <w:rPr>
                <w:rFonts w:ascii="Century Gothic" w:eastAsia="Calibri" w:hAnsi="Century Gothic" w:cs="Arial"/>
                <w:sz w:val="22"/>
                <w:szCs w:val="22"/>
              </w:rPr>
            </w:pPr>
            <w:r w:rsidRPr="00223331">
              <w:rPr>
                <w:rFonts w:ascii="Century Gothic" w:eastAsia="Calibri" w:hAnsi="Century Gothic" w:cs="Arial"/>
                <w:sz w:val="22"/>
                <w:szCs w:val="22"/>
              </w:rPr>
              <w:t>Learning logs</w:t>
            </w:r>
            <w:r w:rsidRPr="00223331">
              <w:rPr>
                <w:rFonts w:ascii="Century Gothic" w:eastAsia="Calibri" w:hAnsi="Century Gothic" w:cs="Arial"/>
                <w:sz w:val="22"/>
                <w:szCs w:val="22"/>
                <w:highlight w:val="green"/>
              </w:rPr>
              <w:t xml:space="preserve"> </w:t>
            </w:r>
          </w:p>
        </w:tc>
        <w:tc>
          <w:tcPr>
            <w:tcW w:w="1823" w:type="dxa"/>
            <w:shd w:val="clear" w:color="auto" w:fill="auto"/>
          </w:tcPr>
          <w:p w:rsidR="004672F4" w:rsidRPr="00223331" w:rsidRDefault="004672F4" w:rsidP="004012DE">
            <w:pPr>
              <w:rPr>
                <w:rFonts w:ascii="Century Gothic" w:eastAsia="Calibri" w:hAnsi="Century Gothic" w:cs="Arial"/>
                <w:sz w:val="22"/>
                <w:szCs w:val="22"/>
              </w:rPr>
            </w:pPr>
            <w:r w:rsidRPr="00223331">
              <w:rPr>
                <w:rFonts w:ascii="Century Gothic" w:eastAsia="Calibri" w:hAnsi="Century Gothic" w:cs="Arial"/>
                <w:sz w:val="22"/>
                <w:szCs w:val="22"/>
              </w:rPr>
              <w:t>As long as required</w:t>
            </w:r>
          </w:p>
        </w:tc>
        <w:tc>
          <w:tcPr>
            <w:tcW w:w="2253" w:type="dxa"/>
            <w:shd w:val="clear" w:color="auto" w:fill="auto"/>
          </w:tcPr>
          <w:p w:rsidR="004672F4" w:rsidRPr="00223331" w:rsidRDefault="004672F4" w:rsidP="004012DE">
            <w:pPr>
              <w:rPr>
                <w:rFonts w:ascii="Century Gothic" w:eastAsia="Calibri" w:hAnsi="Century Gothic" w:cs="Arial"/>
                <w:sz w:val="22"/>
                <w:szCs w:val="22"/>
              </w:rPr>
            </w:pPr>
            <w:r w:rsidRPr="00223331">
              <w:rPr>
                <w:rFonts w:ascii="Century Gothic" w:eastAsia="Calibri" w:hAnsi="Century Gothic" w:cs="Arial"/>
                <w:sz w:val="22"/>
                <w:szCs w:val="22"/>
              </w:rPr>
              <w:t xml:space="preserve">Voluntary </w:t>
            </w:r>
          </w:p>
        </w:tc>
        <w:tc>
          <w:tcPr>
            <w:tcW w:w="3316" w:type="dxa"/>
            <w:shd w:val="clear" w:color="auto" w:fill="auto"/>
          </w:tcPr>
          <w:p w:rsidR="004672F4" w:rsidRPr="00223331" w:rsidRDefault="004672F4" w:rsidP="004012DE">
            <w:pPr>
              <w:rPr>
                <w:rFonts w:ascii="Century Gothic" w:eastAsia="Calibri" w:hAnsi="Century Gothic" w:cs="Arial"/>
                <w:sz w:val="22"/>
                <w:szCs w:val="22"/>
                <w:lang w:val="en-GB"/>
              </w:rPr>
            </w:pPr>
            <w:r w:rsidRPr="00223331">
              <w:rPr>
                <w:rFonts w:ascii="Century Gothic" w:eastAsia="Calibri" w:hAnsi="Century Gothic" w:cs="Arial"/>
                <w:sz w:val="22"/>
                <w:szCs w:val="22"/>
                <w:lang w:val="en-GB"/>
              </w:rPr>
              <w:t xml:space="preserve">Set at the beginning of each term. Handed in once the child has completed an activity to be shared with </w:t>
            </w:r>
            <w:r w:rsidRPr="00223331">
              <w:rPr>
                <w:rFonts w:ascii="Century Gothic" w:eastAsia="Calibri" w:hAnsi="Century Gothic" w:cs="Arial"/>
                <w:sz w:val="22"/>
                <w:szCs w:val="22"/>
                <w:lang w:val="en-GB"/>
              </w:rPr>
              <w:lastRenderedPageBreak/>
              <w:t xml:space="preserve">the class and teacher, we will check Learning Logs on a Friday. </w:t>
            </w:r>
          </w:p>
          <w:p w:rsidR="004672F4" w:rsidRPr="00223331" w:rsidRDefault="004672F4" w:rsidP="004012DE">
            <w:pPr>
              <w:rPr>
                <w:rFonts w:ascii="Century Gothic" w:eastAsia="Calibri" w:hAnsi="Century Gothic" w:cs="Arial"/>
                <w:b/>
                <w:sz w:val="22"/>
                <w:szCs w:val="22"/>
                <w:lang w:val="en-GB"/>
              </w:rPr>
            </w:pPr>
            <w:r w:rsidRPr="00223331">
              <w:rPr>
                <w:rFonts w:ascii="Century Gothic" w:eastAsia="Calibri" w:hAnsi="Century Gothic" w:cs="Arial"/>
                <w:b/>
                <w:sz w:val="22"/>
                <w:szCs w:val="22"/>
                <w:lang w:val="en-GB"/>
              </w:rPr>
              <w:t xml:space="preserve">Suggested 4 per term. </w:t>
            </w:r>
          </w:p>
        </w:tc>
      </w:tr>
      <w:tr w:rsidR="004672F4" w:rsidRPr="004A2397" w:rsidTr="004012DE">
        <w:tc>
          <w:tcPr>
            <w:tcW w:w="1624" w:type="dxa"/>
            <w:shd w:val="clear" w:color="auto" w:fill="auto"/>
          </w:tcPr>
          <w:p w:rsidR="004672F4" w:rsidRPr="00223331" w:rsidRDefault="004672F4" w:rsidP="004012DE">
            <w:pPr>
              <w:rPr>
                <w:rFonts w:ascii="Century Gothic" w:eastAsia="Calibri" w:hAnsi="Century Gothic" w:cs="Arial"/>
                <w:sz w:val="22"/>
                <w:szCs w:val="22"/>
              </w:rPr>
            </w:pPr>
            <w:r w:rsidRPr="00223331">
              <w:rPr>
                <w:rFonts w:ascii="Century Gothic" w:eastAsia="Calibri" w:hAnsi="Century Gothic" w:cs="Arial"/>
                <w:sz w:val="22"/>
                <w:szCs w:val="22"/>
              </w:rPr>
              <w:lastRenderedPageBreak/>
              <w:t>Times tables</w:t>
            </w:r>
          </w:p>
        </w:tc>
        <w:tc>
          <w:tcPr>
            <w:tcW w:w="1823" w:type="dxa"/>
            <w:shd w:val="clear" w:color="auto" w:fill="auto"/>
          </w:tcPr>
          <w:p w:rsidR="004672F4" w:rsidRPr="00223331" w:rsidRDefault="004672F4" w:rsidP="004012DE">
            <w:pPr>
              <w:rPr>
                <w:rFonts w:ascii="Century Gothic" w:eastAsia="Calibri" w:hAnsi="Century Gothic" w:cs="Arial"/>
                <w:sz w:val="22"/>
                <w:szCs w:val="22"/>
              </w:rPr>
            </w:pPr>
            <w:r w:rsidRPr="00223331">
              <w:rPr>
                <w:rFonts w:ascii="Century Gothic" w:eastAsia="Calibri" w:hAnsi="Century Gothic" w:cs="Arial"/>
                <w:sz w:val="22"/>
                <w:szCs w:val="22"/>
              </w:rPr>
              <w:t>5-10 mins</w:t>
            </w:r>
          </w:p>
        </w:tc>
        <w:tc>
          <w:tcPr>
            <w:tcW w:w="2253" w:type="dxa"/>
            <w:shd w:val="clear" w:color="auto" w:fill="auto"/>
          </w:tcPr>
          <w:p w:rsidR="004672F4" w:rsidRPr="00223331" w:rsidRDefault="004672F4" w:rsidP="004012DE">
            <w:pPr>
              <w:rPr>
                <w:rFonts w:ascii="Century Gothic" w:eastAsia="Calibri" w:hAnsi="Century Gothic" w:cs="Arial"/>
                <w:sz w:val="22"/>
                <w:szCs w:val="22"/>
              </w:rPr>
            </w:pPr>
            <w:r w:rsidRPr="00223331">
              <w:rPr>
                <w:rFonts w:ascii="Century Gothic" w:eastAsia="Calibri" w:hAnsi="Century Gothic" w:cs="Arial"/>
                <w:sz w:val="22"/>
                <w:szCs w:val="22"/>
              </w:rPr>
              <w:t>3-4 times a week as required</w:t>
            </w:r>
          </w:p>
        </w:tc>
        <w:tc>
          <w:tcPr>
            <w:tcW w:w="3316" w:type="dxa"/>
            <w:shd w:val="clear" w:color="auto" w:fill="auto"/>
          </w:tcPr>
          <w:p w:rsidR="001E7390" w:rsidRPr="00223331" w:rsidRDefault="001E7390" w:rsidP="004012DE">
            <w:pPr>
              <w:rPr>
                <w:rFonts w:ascii="Century Gothic" w:eastAsia="Calibri" w:hAnsi="Century Gothic" w:cs="Arial"/>
                <w:sz w:val="22"/>
                <w:szCs w:val="22"/>
                <w:lang w:val="en-GB"/>
              </w:rPr>
            </w:pPr>
            <w:r w:rsidRPr="00223331">
              <w:rPr>
                <w:rFonts w:ascii="Century Gothic" w:eastAsia="Calibri" w:hAnsi="Century Gothic" w:cs="Arial"/>
                <w:sz w:val="22"/>
                <w:szCs w:val="22"/>
                <w:lang w:val="en-GB"/>
              </w:rPr>
              <w:t>TTRS</w:t>
            </w:r>
          </w:p>
          <w:p w:rsidR="004672F4" w:rsidRPr="00223331" w:rsidRDefault="004672F4" w:rsidP="004012DE">
            <w:pPr>
              <w:rPr>
                <w:rFonts w:ascii="Century Gothic" w:eastAsia="Calibri" w:hAnsi="Century Gothic" w:cs="Arial"/>
                <w:b/>
                <w:sz w:val="22"/>
                <w:szCs w:val="22"/>
                <w:lang w:val="en-GB"/>
              </w:rPr>
            </w:pPr>
            <w:r w:rsidRPr="00223331">
              <w:rPr>
                <w:rFonts w:ascii="Century Gothic" w:eastAsia="Calibri" w:hAnsi="Century Gothic" w:cs="Arial"/>
                <w:sz w:val="22"/>
                <w:szCs w:val="22"/>
                <w:lang w:val="en-GB"/>
              </w:rPr>
              <w:t xml:space="preserve">Handed out on </w:t>
            </w:r>
            <w:r w:rsidRPr="00223331">
              <w:rPr>
                <w:rFonts w:ascii="Century Gothic" w:eastAsia="Calibri" w:hAnsi="Century Gothic" w:cs="Arial"/>
                <w:b/>
                <w:sz w:val="22"/>
                <w:szCs w:val="22"/>
                <w:lang w:val="en-GB"/>
              </w:rPr>
              <w:t>Monday/Tuesday</w:t>
            </w:r>
          </w:p>
          <w:p w:rsidR="004672F4" w:rsidRPr="00223331" w:rsidRDefault="004672F4" w:rsidP="004012DE">
            <w:pPr>
              <w:rPr>
                <w:rFonts w:ascii="Century Gothic" w:eastAsia="Calibri" w:hAnsi="Century Gothic" w:cs="Arial"/>
                <w:sz w:val="22"/>
                <w:szCs w:val="22"/>
                <w:lang w:val="en-GB"/>
              </w:rPr>
            </w:pPr>
            <w:r w:rsidRPr="00223331">
              <w:rPr>
                <w:rFonts w:ascii="Century Gothic" w:eastAsia="Calibri" w:hAnsi="Century Gothic" w:cs="Arial"/>
                <w:sz w:val="22"/>
                <w:szCs w:val="22"/>
                <w:lang w:val="en-GB"/>
              </w:rPr>
              <w:t xml:space="preserve">Tested on </w:t>
            </w:r>
            <w:r w:rsidRPr="00223331">
              <w:rPr>
                <w:rFonts w:ascii="Century Gothic" w:eastAsia="Calibri" w:hAnsi="Century Gothic" w:cs="Arial"/>
                <w:b/>
                <w:sz w:val="22"/>
                <w:szCs w:val="22"/>
                <w:lang w:val="en-GB"/>
              </w:rPr>
              <w:t>Monday/Tuesday.</w:t>
            </w:r>
          </w:p>
        </w:tc>
      </w:tr>
    </w:tbl>
    <w:p w:rsidR="004672F4" w:rsidRPr="004A2397" w:rsidRDefault="004672F4" w:rsidP="004672F4">
      <w:pPr>
        <w:rPr>
          <w:rFonts w:ascii="Century Gothic" w:hAnsi="Century Gothic" w:cs="Arial"/>
          <w:b/>
          <w:sz w:val="20"/>
          <w:szCs w:val="20"/>
          <w:u w:val="single"/>
          <w:lang w:val="en-GB"/>
        </w:rPr>
      </w:pPr>
    </w:p>
    <w:p w:rsidR="004672F4" w:rsidRDefault="004672F4" w:rsidP="004672F4">
      <w:pPr>
        <w:rPr>
          <w:rFonts w:ascii="Century Gothic" w:hAnsi="Century Gothic" w:cs="Arial"/>
          <w:b/>
          <w:sz w:val="22"/>
          <w:szCs w:val="22"/>
          <w:lang w:val="en-GB"/>
        </w:rPr>
      </w:pPr>
      <w:r w:rsidRPr="0052343C">
        <w:rPr>
          <w:rFonts w:ascii="Century Gothic" w:hAnsi="Century Gothic" w:cs="Arial"/>
          <w:b/>
          <w:sz w:val="22"/>
          <w:szCs w:val="22"/>
          <w:lang w:val="en-GB"/>
        </w:rPr>
        <w:t>3 Things you should know about this year group:</w:t>
      </w:r>
    </w:p>
    <w:p w:rsidR="004672F4" w:rsidRDefault="004672F4" w:rsidP="004672F4">
      <w:pPr>
        <w:rPr>
          <w:rFonts w:ascii="Century Gothic" w:hAnsi="Century Gothic" w:cs="Arial"/>
          <w:b/>
          <w:sz w:val="22"/>
          <w:szCs w:val="22"/>
          <w:lang w:val="en-GB"/>
        </w:rPr>
      </w:pPr>
    </w:p>
    <w:p w:rsidR="004672F4" w:rsidRPr="0052343C" w:rsidRDefault="004672F4" w:rsidP="004672F4">
      <w:pPr>
        <w:pStyle w:val="ListParagraph"/>
        <w:numPr>
          <w:ilvl w:val="0"/>
          <w:numId w:val="37"/>
        </w:numPr>
        <w:rPr>
          <w:rFonts w:ascii="Century Gothic" w:hAnsi="Century Gothic" w:cs="Arial"/>
          <w:b/>
          <w:sz w:val="22"/>
          <w:szCs w:val="22"/>
          <w:lang w:val="en-GB"/>
        </w:rPr>
      </w:pPr>
      <w:r>
        <w:rPr>
          <w:rFonts w:ascii="Century Gothic" w:hAnsi="Century Gothic" w:cs="Arial"/>
          <w:sz w:val="22"/>
          <w:szCs w:val="22"/>
          <w:lang w:val="en-GB"/>
        </w:rPr>
        <w:t xml:space="preserve">We encourage the children to be as independent as possible throughout the school day. </w:t>
      </w:r>
    </w:p>
    <w:p w:rsidR="004672F4" w:rsidRDefault="004672F4" w:rsidP="004672F4">
      <w:pPr>
        <w:rPr>
          <w:rFonts w:ascii="Century Gothic" w:hAnsi="Century Gothic" w:cs="Arial"/>
          <w:b/>
          <w:sz w:val="22"/>
          <w:szCs w:val="22"/>
          <w:lang w:val="en-GB"/>
        </w:rPr>
      </w:pPr>
    </w:p>
    <w:p w:rsidR="004672F4" w:rsidRPr="0052343C" w:rsidRDefault="004672F4" w:rsidP="004672F4">
      <w:pPr>
        <w:pStyle w:val="ListParagraph"/>
        <w:numPr>
          <w:ilvl w:val="0"/>
          <w:numId w:val="37"/>
        </w:numPr>
        <w:rPr>
          <w:rFonts w:ascii="Century Gothic" w:hAnsi="Century Gothic" w:cs="Arial"/>
          <w:b/>
          <w:sz w:val="22"/>
          <w:szCs w:val="22"/>
          <w:lang w:val="en-GB"/>
        </w:rPr>
      </w:pPr>
      <w:r>
        <w:rPr>
          <w:rFonts w:ascii="Century Gothic" w:hAnsi="Century Gothic" w:cs="Arial"/>
          <w:sz w:val="22"/>
          <w:szCs w:val="22"/>
          <w:lang w:val="en-GB"/>
        </w:rPr>
        <w:t xml:space="preserve">We do not have an afternoon playtime. </w:t>
      </w:r>
    </w:p>
    <w:p w:rsidR="004672F4" w:rsidRPr="0052343C" w:rsidRDefault="004672F4" w:rsidP="004672F4">
      <w:pPr>
        <w:rPr>
          <w:rFonts w:ascii="Century Gothic" w:hAnsi="Century Gothic" w:cs="Arial"/>
          <w:b/>
          <w:sz w:val="22"/>
          <w:szCs w:val="22"/>
          <w:lang w:val="en-GB"/>
        </w:rPr>
      </w:pPr>
    </w:p>
    <w:p w:rsidR="004672F4" w:rsidRPr="0052343C" w:rsidRDefault="004672F4" w:rsidP="004672F4">
      <w:pPr>
        <w:pStyle w:val="ListParagraph"/>
        <w:numPr>
          <w:ilvl w:val="0"/>
          <w:numId w:val="36"/>
        </w:numPr>
        <w:rPr>
          <w:rFonts w:ascii="Century Gothic" w:hAnsi="Century Gothic" w:cs="Arial"/>
          <w:b/>
          <w:sz w:val="22"/>
          <w:szCs w:val="22"/>
          <w:lang w:val="en-GB"/>
        </w:rPr>
      </w:pPr>
      <w:r>
        <w:rPr>
          <w:rFonts w:ascii="Century Gothic" w:hAnsi="Century Gothic" w:cs="Arial"/>
          <w:sz w:val="22"/>
          <w:szCs w:val="22"/>
          <w:lang w:val="en-GB"/>
        </w:rPr>
        <w:t xml:space="preserve">Every day the children will practise their times tables using </w:t>
      </w:r>
      <w:r w:rsidR="00786678">
        <w:rPr>
          <w:rFonts w:ascii="Century Gothic" w:hAnsi="Century Gothic" w:cs="Arial"/>
          <w:sz w:val="22"/>
          <w:szCs w:val="22"/>
          <w:lang w:val="en-GB"/>
        </w:rPr>
        <w:t>TTRS</w:t>
      </w:r>
      <w:r>
        <w:rPr>
          <w:rFonts w:ascii="Century Gothic" w:hAnsi="Century Gothic" w:cs="Arial"/>
          <w:sz w:val="22"/>
          <w:szCs w:val="22"/>
          <w:lang w:val="en-GB"/>
        </w:rPr>
        <w:t>.</w:t>
      </w:r>
    </w:p>
    <w:p w:rsidR="004672F4" w:rsidRDefault="004672F4" w:rsidP="004672F4">
      <w:pPr>
        <w:rPr>
          <w:rFonts w:ascii="Century Gothic" w:hAnsi="Century Gothic" w:cs="Arial"/>
          <w:b/>
          <w:sz w:val="22"/>
          <w:szCs w:val="22"/>
          <w:u w:val="single"/>
          <w:lang w:val="en-GB"/>
        </w:rPr>
      </w:pPr>
    </w:p>
    <w:p w:rsidR="004672F4" w:rsidRDefault="004672F4" w:rsidP="004672F4">
      <w:pPr>
        <w:rPr>
          <w:rFonts w:ascii="Century Gothic" w:hAnsi="Century Gothic" w:cs="Arial"/>
          <w:b/>
          <w:sz w:val="22"/>
          <w:szCs w:val="22"/>
          <w:lang w:val="en-GB"/>
        </w:rPr>
      </w:pPr>
      <w:r>
        <w:rPr>
          <w:rFonts w:ascii="Century Gothic" w:hAnsi="Century Gothic" w:cs="Arial"/>
          <w:b/>
          <w:sz w:val="22"/>
          <w:szCs w:val="22"/>
          <w:lang w:val="en-GB"/>
        </w:rPr>
        <w:t>3 Things your child should be able to do independently by this year</w:t>
      </w:r>
      <w:r w:rsidRPr="0052343C">
        <w:rPr>
          <w:rFonts w:ascii="Century Gothic" w:hAnsi="Century Gothic" w:cs="Arial"/>
          <w:b/>
          <w:sz w:val="22"/>
          <w:szCs w:val="22"/>
          <w:lang w:val="en-GB"/>
        </w:rPr>
        <w:t>:</w:t>
      </w:r>
    </w:p>
    <w:p w:rsidR="004672F4" w:rsidRDefault="004672F4" w:rsidP="004672F4">
      <w:pPr>
        <w:rPr>
          <w:rFonts w:ascii="Century Gothic" w:hAnsi="Century Gothic" w:cs="Arial"/>
          <w:b/>
          <w:sz w:val="22"/>
          <w:szCs w:val="22"/>
          <w:lang w:val="en-GB"/>
        </w:rPr>
      </w:pPr>
    </w:p>
    <w:p w:rsidR="004672F4" w:rsidRPr="004672F4" w:rsidRDefault="004672F4" w:rsidP="004672F4">
      <w:pPr>
        <w:pStyle w:val="ListParagraph"/>
        <w:numPr>
          <w:ilvl w:val="0"/>
          <w:numId w:val="36"/>
        </w:numPr>
        <w:rPr>
          <w:rFonts w:ascii="Century Gothic" w:hAnsi="Century Gothic" w:cs="Arial"/>
          <w:sz w:val="22"/>
          <w:szCs w:val="22"/>
          <w:lang w:val="en-GB"/>
        </w:rPr>
      </w:pPr>
      <w:r w:rsidRPr="004672F4">
        <w:rPr>
          <w:rFonts w:ascii="Century Gothic" w:hAnsi="Century Gothic" w:cs="Arial"/>
          <w:sz w:val="22"/>
          <w:szCs w:val="22"/>
          <w:lang w:val="en-GB"/>
        </w:rPr>
        <w:t>Tie their own shoelaces</w:t>
      </w:r>
      <w:r>
        <w:rPr>
          <w:rFonts w:ascii="Century Gothic" w:hAnsi="Century Gothic" w:cs="Arial"/>
          <w:sz w:val="22"/>
          <w:szCs w:val="22"/>
          <w:lang w:val="en-GB"/>
        </w:rPr>
        <w:t xml:space="preserve"> and remove their own earrings for P.E.</w:t>
      </w:r>
    </w:p>
    <w:p w:rsidR="004672F4" w:rsidRDefault="004672F4" w:rsidP="004672F4">
      <w:pPr>
        <w:rPr>
          <w:rFonts w:ascii="Century Gothic" w:hAnsi="Century Gothic" w:cs="Arial"/>
          <w:b/>
          <w:sz w:val="22"/>
          <w:szCs w:val="22"/>
          <w:lang w:val="en-GB"/>
        </w:rPr>
      </w:pPr>
    </w:p>
    <w:p w:rsidR="004672F4" w:rsidRPr="004672F4" w:rsidRDefault="004672F4" w:rsidP="004672F4">
      <w:pPr>
        <w:pStyle w:val="ListParagraph"/>
        <w:numPr>
          <w:ilvl w:val="0"/>
          <w:numId w:val="37"/>
        </w:numPr>
        <w:rPr>
          <w:rFonts w:ascii="Century Gothic" w:hAnsi="Century Gothic" w:cs="Arial"/>
          <w:b/>
          <w:sz w:val="22"/>
          <w:szCs w:val="22"/>
          <w:lang w:val="en-GB"/>
        </w:rPr>
      </w:pPr>
      <w:r>
        <w:rPr>
          <w:rFonts w:ascii="Century Gothic" w:hAnsi="Century Gothic" w:cs="Arial"/>
          <w:sz w:val="22"/>
          <w:szCs w:val="22"/>
          <w:lang w:val="en-GB"/>
        </w:rPr>
        <w:t>T</w:t>
      </w:r>
      <w:r w:rsidR="00786678">
        <w:rPr>
          <w:rFonts w:ascii="Century Gothic" w:hAnsi="Century Gothic" w:cs="Arial"/>
          <w:sz w:val="22"/>
          <w:szCs w:val="22"/>
          <w:lang w:val="en-GB"/>
        </w:rPr>
        <w:t>ell</w:t>
      </w:r>
      <w:r>
        <w:rPr>
          <w:rFonts w:ascii="Century Gothic" w:hAnsi="Century Gothic" w:cs="Arial"/>
          <w:sz w:val="22"/>
          <w:szCs w:val="22"/>
          <w:lang w:val="en-GB"/>
        </w:rPr>
        <w:t xml:space="preserve"> a</w:t>
      </w:r>
      <w:r w:rsidR="006B4DDA">
        <w:rPr>
          <w:rFonts w:ascii="Century Gothic" w:hAnsi="Century Gothic" w:cs="Arial"/>
          <w:sz w:val="22"/>
          <w:szCs w:val="22"/>
          <w:lang w:val="en-GB"/>
        </w:rPr>
        <w:t>n adult</w:t>
      </w:r>
      <w:r>
        <w:rPr>
          <w:rFonts w:ascii="Century Gothic" w:hAnsi="Century Gothic" w:cs="Arial"/>
          <w:sz w:val="22"/>
          <w:szCs w:val="22"/>
          <w:lang w:val="en-GB"/>
        </w:rPr>
        <w:t xml:space="preserve"> if something is worrying them </w:t>
      </w:r>
      <w:r w:rsidR="00786678">
        <w:rPr>
          <w:rFonts w:ascii="Century Gothic" w:hAnsi="Century Gothic" w:cs="Arial"/>
          <w:sz w:val="22"/>
          <w:szCs w:val="22"/>
          <w:lang w:val="en-GB"/>
        </w:rPr>
        <w:t xml:space="preserve"> - we are a telling school and our network hand gives us ideas of who to speak too</w:t>
      </w:r>
    </w:p>
    <w:p w:rsidR="004672F4" w:rsidRPr="004672F4" w:rsidRDefault="004672F4" w:rsidP="004672F4">
      <w:pPr>
        <w:ind w:left="360"/>
        <w:rPr>
          <w:rFonts w:ascii="Century Gothic" w:hAnsi="Century Gothic" w:cs="Arial"/>
          <w:b/>
          <w:sz w:val="22"/>
          <w:szCs w:val="22"/>
          <w:lang w:val="en-GB"/>
        </w:rPr>
      </w:pPr>
    </w:p>
    <w:p w:rsidR="004672F4" w:rsidRPr="0086416B" w:rsidRDefault="004672F4" w:rsidP="004672F4">
      <w:pPr>
        <w:pStyle w:val="ListParagraph"/>
        <w:numPr>
          <w:ilvl w:val="0"/>
          <w:numId w:val="37"/>
        </w:numPr>
        <w:rPr>
          <w:rFonts w:ascii="Century Gothic" w:hAnsi="Century Gothic" w:cs="Arial"/>
          <w:sz w:val="22"/>
          <w:szCs w:val="22"/>
          <w:lang w:val="en-GB"/>
        </w:rPr>
      </w:pPr>
      <w:r w:rsidRPr="0086416B">
        <w:rPr>
          <w:rFonts w:ascii="Century Gothic" w:hAnsi="Century Gothic" w:cs="Arial"/>
          <w:sz w:val="22"/>
          <w:szCs w:val="22"/>
          <w:lang w:val="en-GB"/>
        </w:rPr>
        <w:t>Be responsible for remembering their things on specific days, such as library book</w:t>
      </w:r>
      <w:r w:rsidR="0086416B">
        <w:rPr>
          <w:rFonts w:ascii="Century Gothic" w:hAnsi="Century Gothic" w:cs="Arial"/>
          <w:sz w:val="22"/>
          <w:szCs w:val="22"/>
          <w:lang w:val="en-GB"/>
        </w:rPr>
        <w:t xml:space="preserve"> on library days</w:t>
      </w:r>
    </w:p>
    <w:p w:rsidR="004672F4" w:rsidRPr="0052343C" w:rsidRDefault="004672F4" w:rsidP="004672F4">
      <w:pPr>
        <w:rPr>
          <w:rFonts w:ascii="Century Gothic" w:hAnsi="Century Gothic" w:cs="Arial"/>
          <w:b/>
          <w:sz w:val="22"/>
          <w:szCs w:val="22"/>
          <w:lang w:val="en-GB"/>
        </w:rPr>
      </w:pPr>
    </w:p>
    <w:p w:rsidR="004672F4" w:rsidRPr="004A2397" w:rsidRDefault="004672F4" w:rsidP="004672F4">
      <w:pPr>
        <w:rPr>
          <w:rFonts w:ascii="Century Gothic" w:hAnsi="Century Gothic" w:cs="Arial"/>
          <w:b/>
          <w:sz w:val="22"/>
          <w:szCs w:val="22"/>
          <w:u w:val="single"/>
          <w:lang w:val="en-GB"/>
        </w:rPr>
      </w:pPr>
      <w:r w:rsidRPr="004A2397">
        <w:rPr>
          <w:rFonts w:ascii="Century Gothic" w:hAnsi="Century Gothic" w:cs="Arial"/>
          <w:b/>
          <w:sz w:val="22"/>
          <w:szCs w:val="22"/>
          <w:u w:val="single"/>
          <w:lang w:val="en-GB"/>
        </w:rPr>
        <w:t>How to support learning at home:</w:t>
      </w:r>
    </w:p>
    <w:p w:rsidR="004672F4" w:rsidRPr="004A2397" w:rsidRDefault="004672F4" w:rsidP="004672F4">
      <w:pPr>
        <w:rPr>
          <w:rFonts w:ascii="Century Gothic" w:hAnsi="Century Gothic" w:cs="Arial"/>
          <w:sz w:val="22"/>
          <w:szCs w:val="22"/>
          <w:lang w:val="en-GB"/>
        </w:rPr>
      </w:pPr>
    </w:p>
    <w:p w:rsidR="00223331" w:rsidRPr="009B6ADB" w:rsidRDefault="00223331" w:rsidP="00223331">
      <w:pPr>
        <w:rPr>
          <w:rFonts w:ascii="Century Gothic" w:hAnsi="Century Gothic" w:cs="Arial"/>
          <w:b/>
          <w:sz w:val="22"/>
          <w:szCs w:val="22"/>
          <w:lang w:val="en-GB"/>
        </w:rPr>
      </w:pPr>
      <w:r w:rsidRPr="009B6ADB">
        <w:rPr>
          <w:rFonts w:ascii="Century Gothic" w:hAnsi="Century Gothic" w:cs="Arial"/>
          <w:b/>
          <w:sz w:val="22"/>
          <w:szCs w:val="22"/>
          <w:lang w:val="en-GB"/>
        </w:rPr>
        <w:t>Reading:</w:t>
      </w:r>
    </w:p>
    <w:p w:rsidR="00223331" w:rsidRPr="009B6ADB" w:rsidRDefault="00223331" w:rsidP="00223331">
      <w:pPr>
        <w:rPr>
          <w:rFonts w:ascii="Century Gothic" w:hAnsi="Century Gothic" w:cs="Arial"/>
          <w:b/>
          <w:sz w:val="22"/>
          <w:szCs w:val="22"/>
          <w:lang w:val="en-GB"/>
        </w:rPr>
      </w:pPr>
    </w:p>
    <w:p w:rsidR="00223331" w:rsidRDefault="00223331" w:rsidP="00223331">
      <w:pPr>
        <w:rPr>
          <w:rFonts w:ascii="Century Gothic" w:hAnsi="Century Gothic" w:cs="Arial"/>
          <w:sz w:val="22"/>
          <w:szCs w:val="22"/>
          <w:lang w:val="en-GB"/>
        </w:rPr>
      </w:pPr>
      <w:r>
        <w:rPr>
          <w:rFonts w:ascii="Century Gothic" w:hAnsi="Century Gothic" w:cs="Arial"/>
          <w:sz w:val="22"/>
          <w:szCs w:val="22"/>
          <w:lang w:val="en-GB"/>
        </w:rPr>
        <w:t>Use Accelerated Reader at home too – the children will know their log-ons.</w:t>
      </w:r>
    </w:p>
    <w:p w:rsidR="00223331" w:rsidRPr="009B6ADB" w:rsidRDefault="00223331" w:rsidP="00223331">
      <w:pPr>
        <w:rPr>
          <w:rFonts w:ascii="Century Gothic" w:hAnsi="Century Gothic" w:cs="Arial"/>
          <w:sz w:val="22"/>
          <w:szCs w:val="22"/>
          <w:lang w:val="en-GB"/>
        </w:rPr>
      </w:pPr>
      <w:r w:rsidRPr="009B6ADB">
        <w:rPr>
          <w:rFonts w:ascii="Century Gothic" w:hAnsi="Century Gothic" w:cs="Arial"/>
          <w:sz w:val="22"/>
          <w:szCs w:val="22"/>
          <w:lang w:val="en-GB"/>
        </w:rPr>
        <w:t>Ask children to read their book aloud. Stop them at various points to check understanding by asking questions, getting them to predict what might happen next, summarise what’s happened so far or relate what has happened in the book to their own experiences.</w:t>
      </w:r>
    </w:p>
    <w:p w:rsidR="00223331" w:rsidRPr="009B6ADB" w:rsidRDefault="00223331" w:rsidP="00223331">
      <w:pPr>
        <w:rPr>
          <w:rFonts w:ascii="Century Gothic" w:hAnsi="Century Gothic" w:cs="Arial"/>
          <w:sz w:val="22"/>
          <w:szCs w:val="22"/>
          <w:lang w:val="en-GB"/>
        </w:rPr>
      </w:pPr>
      <w:r w:rsidRPr="009B6ADB">
        <w:rPr>
          <w:rFonts w:ascii="Century Gothic" w:hAnsi="Century Gothic" w:cs="Arial"/>
          <w:sz w:val="22"/>
          <w:szCs w:val="22"/>
          <w:lang w:val="en-GB"/>
        </w:rPr>
        <w:t>Sometimes read to them.  Play ‘spot the mistake.’ Read a word incorrectly. Did they spot it and correct it?</w:t>
      </w:r>
    </w:p>
    <w:p w:rsidR="00223331" w:rsidRPr="009B6ADB" w:rsidRDefault="00223331" w:rsidP="00223331">
      <w:pPr>
        <w:rPr>
          <w:rFonts w:ascii="Century Gothic" w:hAnsi="Century Gothic" w:cs="Arial"/>
          <w:sz w:val="22"/>
          <w:szCs w:val="22"/>
          <w:lang w:val="en-GB"/>
        </w:rPr>
      </w:pPr>
      <w:r w:rsidRPr="009B6ADB">
        <w:rPr>
          <w:rFonts w:ascii="Century Gothic" w:hAnsi="Century Gothic" w:cs="Arial"/>
          <w:sz w:val="22"/>
          <w:szCs w:val="22"/>
          <w:lang w:val="en-GB"/>
        </w:rPr>
        <w:t>Create voices for characters and discuss punctuation used in the book or ‘devices’ such as why ‘HELP!’ might be in bold/capital letters.</w:t>
      </w:r>
    </w:p>
    <w:p w:rsidR="00223331" w:rsidRPr="009B6ADB" w:rsidRDefault="00223331" w:rsidP="00223331">
      <w:pPr>
        <w:rPr>
          <w:rFonts w:ascii="Century Gothic" w:hAnsi="Century Gothic" w:cs="Arial"/>
          <w:sz w:val="22"/>
          <w:szCs w:val="22"/>
          <w:lang w:val="en-GB"/>
        </w:rPr>
      </w:pPr>
      <w:r w:rsidRPr="009B6ADB">
        <w:rPr>
          <w:rFonts w:ascii="Century Gothic" w:hAnsi="Century Gothic" w:cs="Arial"/>
          <w:sz w:val="22"/>
          <w:szCs w:val="22"/>
          <w:lang w:val="en-GB"/>
        </w:rPr>
        <w:t xml:space="preserve">Try recording their reading onto an </w:t>
      </w:r>
      <w:proofErr w:type="spellStart"/>
      <w:r w:rsidRPr="009B6ADB">
        <w:rPr>
          <w:rFonts w:ascii="Century Gothic" w:hAnsi="Century Gothic" w:cs="Arial"/>
          <w:sz w:val="22"/>
          <w:szCs w:val="22"/>
          <w:lang w:val="en-GB"/>
        </w:rPr>
        <w:t>Ipad</w:t>
      </w:r>
      <w:proofErr w:type="spellEnd"/>
      <w:r w:rsidRPr="009B6ADB">
        <w:rPr>
          <w:rFonts w:ascii="Century Gothic" w:hAnsi="Century Gothic" w:cs="Arial"/>
          <w:sz w:val="22"/>
          <w:szCs w:val="22"/>
          <w:lang w:val="en-GB"/>
        </w:rPr>
        <w:t>/phone. How do they think it sounds?</w:t>
      </w:r>
    </w:p>
    <w:p w:rsidR="00223331" w:rsidRPr="009B6ADB" w:rsidRDefault="00223331" w:rsidP="00223331">
      <w:pPr>
        <w:rPr>
          <w:rFonts w:ascii="Century Gothic" w:hAnsi="Century Gothic" w:cs="Arial"/>
          <w:b/>
          <w:sz w:val="22"/>
          <w:szCs w:val="22"/>
          <w:lang w:val="en-GB"/>
        </w:rPr>
      </w:pPr>
    </w:p>
    <w:p w:rsidR="00223331" w:rsidRPr="009B6ADB" w:rsidRDefault="00223331" w:rsidP="00223331">
      <w:pPr>
        <w:rPr>
          <w:rFonts w:ascii="Century Gothic" w:hAnsi="Century Gothic" w:cs="Arial"/>
          <w:b/>
          <w:sz w:val="22"/>
          <w:szCs w:val="22"/>
          <w:lang w:val="en-GB"/>
        </w:rPr>
      </w:pPr>
      <w:r w:rsidRPr="009B6ADB">
        <w:rPr>
          <w:rFonts w:ascii="Century Gothic" w:hAnsi="Century Gothic" w:cs="Arial"/>
          <w:b/>
          <w:sz w:val="22"/>
          <w:szCs w:val="22"/>
          <w:lang w:val="en-GB"/>
        </w:rPr>
        <w:t>Tables/Number Bonds:</w:t>
      </w:r>
    </w:p>
    <w:p w:rsidR="00223331" w:rsidRPr="009B6ADB" w:rsidRDefault="00223331" w:rsidP="00223331">
      <w:pPr>
        <w:rPr>
          <w:rFonts w:ascii="Century Gothic" w:hAnsi="Century Gothic" w:cs="Arial"/>
          <w:b/>
          <w:sz w:val="22"/>
          <w:szCs w:val="22"/>
          <w:lang w:val="en-GB"/>
        </w:rPr>
      </w:pPr>
    </w:p>
    <w:p w:rsidR="00223331" w:rsidRDefault="00223331" w:rsidP="00223331">
      <w:pPr>
        <w:rPr>
          <w:rFonts w:ascii="Century Gothic" w:hAnsi="Century Gothic" w:cs="Arial"/>
          <w:sz w:val="22"/>
          <w:szCs w:val="22"/>
          <w:lang w:val="en-GB"/>
        </w:rPr>
      </w:pPr>
      <w:r>
        <w:rPr>
          <w:rFonts w:ascii="Century Gothic" w:hAnsi="Century Gothic" w:cs="Arial"/>
          <w:sz w:val="22"/>
          <w:szCs w:val="22"/>
          <w:lang w:val="en-GB"/>
        </w:rPr>
        <w:t>Build in time for Doodle Maths or TTRS practise at home – again, little and often makes all the difference</w:t>
      </w:r>
    </w:p>
    <w:p w:rsidR="00223331" w:rsidRPr="009B6ADB" w:rsidRDefault="00223331" w:rsidP="00223331">
      <w:pPr>
        <w:rPr>
          <w:rFonts w:ascii="Century Gothic" w:hAnsi="Century Gothic" w:cs="Arial"/>
          <w:sz w:val="22"/>
          <w:szCs w:val="22"/>
          <w:lang w:val="en-GB"/>
        </w:rPr>
      </w:pPr>
      <w:r w:rsidRPr="009B6ADB">
        <w:rPr>
          <w:rFonts w:ascii="Century Gothic" w:hAnsi="Century Gothic" w:cs="Arial"/>
          <w:sz w:val="22"/>
          <w:szCs w:val="22"/>
          <w:lang w:val="en-GB"/>
        </w:rPr>
        <w:t>Recite tables/bonds in order or aloud.</w:t>
      </w:r>
    </w:p>
    <w:p w:rsidR="00223331" w:rsidRPr="009B6ADB" w:rsidRDefault="00223331" w:rsidP="00223331">
      <w:pPr>
        <w:rPr>
          <w:rFonts w:ascii="Century Gothic" w:hAnsi="Century Gothic" w:cs="Arial"/>
          <w:sz w:val="22"/>
          <w:szCs w:val="22"/>
          <w:lang w:val="en-GB"/>
        </w:rPr>
      </w:pPr>
      <w:r w:rsidRPr="009B6ADB">
        <w:rPr>
          <w:rFonts w:ascii="Century Gothic" w:hAnsi="Century Gothic" w:cs="Arial"/>
          <w:sz w:val="22"/>
          <w:szCs w:val="22"/>
          <w:lang w:val="en-GB"/>
        </w:rPr>
        <w:t>Quick fire tests.</w:t>
      </w:r>
    </w:p>
    <w:p w:rsidR="00223331" w:rsidRPr="009B6ADB" w:rsidRDefault="00223331" w:rsidP="00223331">
      <w:pPr>
        <w:rPr>
          <w:rFonts w:ascii="Century Gothic" w:hAnsi="Century Gothic" w:cs="Arial"/>
          <w:sz w:val="22"/>
          <w:szCs w:val="22"/>
          <w:lang w:val="en-GB"/>
        </w:rPr>
      </w:pPr>
      <w:r w:rsidRPr="009B6ADB">
        <w:rPr>
          <w:rFonts w:ascii="Century Gothic" w:hAnsi="Century Gothic" w:cs="Arial"/>
          <w:sz w:val="22"/>
          <w:szCs w:val="22"/>
          <w:lang w:val="en-GB"/>
        </w:rPr>
        <w:t xml:space="preserve">Write out a times table or division fact onto post-its (one ‘sum’ on each) i.e.8x5 and on the back put the answer in pencil.  Put post-its round bedroom/on cereal packet/up </w:t>
      </w:r>
      <w:r w:rsidRPr="009B6ADB">
        <w:rPr>
          <w:rFonts w:ascii="Century Gothic" w:hAnsi="Century Gothic" w:cs="Arial"/>
          <w:sz w:val="22"/>
          <w:szCs w:val="22"/>
          <w:lang w:val="en-GB"/>
        </w:rPr>
        <w:lastRenderedPageBreak/>
        <w:t>the stairs and practise, when you can, by removing the post-it, saying and checking the answer.</w:t>
      </w:r>
    </w:p>
    <w:p w:rsidR="00223331" w:rsidRPr="009B6ADB" w:rsidRDefault="00223331" w:rsidP="00223331">
      <w:pPr>
        <w:rPr>
          <w:rFonts w:ascii="Century Gothic" w:hAnsi="Century Gothic" w:cs="Arial"/>
          <w:sz w:val="22"/>
          <w:szCs w:val="22"/>
          <w:lang w:val="en-GB"/>
        </w:rPr>
      </w:pPr>
      <w:r w:rsidRPr="009B6ADB">
        <w:rPr>
          <w:rFonts w:ascii="Century Gothic" w:hAnsi="Century Gothic" w:cs="Arial"/>
          <w:sz w:val="22"/>
          <w:szCs w:val="22"/>
          <w:lang w:val="en-GB"/>
        </w:rPr>
        <w:t xml:space="preserve">Stick onto the </w:t>
      </w:r>
      <w:proofErr w:type="spellStart"/>
      <w:r w:rsidRPr="009B6ADB">
        <w:rPr>
          <w:rFonts w:ascii="Century Gothic" w:hAnsi="Century Gothic" w:cs="Arial"/>
          <w:sz w:val="22"/>
          <w:szCs w:val="22"/>
          <w:lang w:val="en-GB"/>
        </w:rPr>
        <w:t>Ipad</w:t>
      </w:r>
      <w:proofErr w:type="spellEnd"/>
      <w:r w:rsidRPr="009B6ADB">
        <w:rPr>
          <w:rFonts w:ascii="Century Gothic" w:hAnsi="Century Gothic" w:cs="Arial"/>
          <w:sz w:val="22"/>
          <w:szCs w:val="22"/>
          <w:lang w:val="en-GB"/>
        </w:rPr>
        <w:t xml:space="preserve"> screen or TV and say they have to remove them all before they can play/watch TV. </w:t>
      </w:r>
    </w:p>
    <w:p w:rsidR="00223331" w:rsidRPr="009B6ADB" w:rsidRDefault="00223331" w:rsidP="00223331">
      <w:pPr>
        <w:rPr>
          <w:rFonts w:ascii="Century Gothic" w:hAnsi="Century Gothic" w:cs="Arial"/>
          <w:sz w:val="22"/>
          <w:szCs w:val="22"/>
          <w:lang w:val="en-GB"/>
        </w:rPr>
      </w:pPr>
      <w:r w:rsidRPr="009B6ADB">
        <w:rPr>
          <w:rFonts w:ascii="Century Gothic" w:hAnsi="Century Gothic" w:cs="Arial"/>
          <w:sz w:val="22"/>
          <w:szCs w:val="22"/>
          <w:lang w:val="en-GB"/>
        </w:rPr>
        <w:t>Play times tables and number bond games on the internet.  For example</w:t>
      </w:r>
      <w:r>
        <w:rPr>
          <w:rFonts w:ascii="Century Gothic" w:hAnsi="Century Gothic" w:cs="Arial"/>
          <w:sz w:val="22"/>
          <w:szCs w:val="22"/>
          <w:lang w:val="en-GB"/>
        </w:rPr>
        <w:t>,</w:t>
      </w:r>
      <w:r w:rsidRPr="009B6ADB">
        <w:rPr>
          <w:rFonts w:ascii="Century Gothic" w:hAnsi="Century Gothic" w:cs="Arial"/>
          <w:sz w:val="22"/>
          <w:szCs w:val="22"/>
          <w:lang w:val="en-GB"/>
        </w:rPr>
        <w:t xml:space="preserve"> ‘Hit the button’ on the </w:t>
      </w:r>
      <w:proofErr w:type="spellStart"/>
      <w:r w:rsidRPr="009B6ADB">
        <w:rPr>
          <w:rFonts w:ascii="Century Gothic" w:hAnsi="Century Gothic" w:cs="Arial"/>
          <w:sz w:val="22"/>
          <w:szCs w:val="22"/>
          <w:lang w:val="en-GB"/>
        </w:rPr>
        <w:t>Topmarks</w:t>
      </w:r>
      <w:proofErr w:type="spellEnd"/>
      <w:r w:rsidRPr="009B6ADB">
        <w:rPr>
          <w:rFonts w:ascii="Century Gothic" w:hAnsi="Century Gothic" w:cs="Arial"/>
          <w:sz w:val="22"/>
          <w:szCs w:val="22"/>
          <w:lang w:val="en-GB"/>
        </w:rPr>
        <w:t xml:space="preserve"> website</w:t>
      </w:r>
      <w:r>
        <w:rPr>
          <w:rFonts w:ascii="Century Gothic" w:hAnsi="Century Gothic" w:cs="Arial"/>
          <w:sz w:val="22"/>
          <w:szCs w:val="22"/>
          <w:lang w:val="en-GB"/>
        </w:rPr>
        <w:t xml:space="preserve"> (see below).</w:t>
      </w:r>
    </w:p>
    <w:p w:rsidR="00223331" w:rsidRDefault="00223331" w:rsidP="00223331">
      <w:pPr>
        <w:rPr>
          <w:rFonts w:ascii="Century Gothic" w:hAnsi="Century Gothic" w:cs="Arial"/>
          <w:b/>
          <w:sz w:val="22"/>
          <w:szCs w:val="22"/>
          <w:lang w:val="en-GB"/>
        </w:rPr>
      </w:pPr>
    </w:p>
    <w:p w:rsidR="00223331" w:rsidRPr="009B6ADB" w:rsidRDefault="00223331" w:rsidP="00223331">
      <w:pPr>
        <w:rPr>
          <w:rFonts w:ascii="Century Gothic" w:hAnsi="Century Gothic" w:cs="Arial"/>
          <w:b/>
          <w:sz w:val="22"/>
          <w:szCs w:val="22"/>
          <w:lang w:val="en-GB"/>
        </w:rPr>
      </w:pPr>
      <w:r w:rsidRPr="009B6ADB">
        <w:rPr>
          <w:rFonts w:ascii="Century Gothic" w:hAnsi="Century Gothic" w:cs="Arial"/>
          <w:b/>
          <w:sz w:val="22"/>
          <w:szCs w:val="22"/>
          <w:lang w:val="en-GB"/>
        </w:rPr>
        <w:t>Spellings:</w:t>
      </w:r>
    </w:p>
    <w:p w:rsidR="00223331" w:rsidRPr="009B6ADB" w:rsidRDefault="00223331" w:rsidP="00223331">
      <w:pPr>
        <w:rPr>
          <w:rFonts w:ascii="Century Gothic" w:hAnsi="Century Gothic" w:cs="Arial"/>
          <w:b/>
          <w:sz w:val="22"/>
          <w:szCs w:val="22"/>
          <w:lang w:val="en-GB"/>
        </w:rPr>
      </w:pPr>
    </w:p>
    <w:p w:rsidR="00223331" w:rsidRPr="009B6ADB" w:rsidRDefault="00223331" w:rsidP="00223331">
      <w:pPr>
        <w:rPr>
          <w:rFonts w:ascii="Century Gothic" w:hAnsi="Century Gothic" w:cs="Arial"/>
          <w:sz w:val="22"/>
          <w:szCs w:val="22"/>
          <w:lang w:val="en-GB"/>
        </w:rPr>
      </w:pPr>
      <w:r w:rsidRPr="009B6ADB">
        <w:rPr>
          <w:rFonts w:ascii="Century Gothic" w:hAnsi="Century Gothic" w:cs="Arial"/>
          <w:sz w:val="22"/>
          <w:szCs w:val="22"/>
          <w:lang w:val="en-GB"/>
        </w:rPr>
        <w:t>Check the children can read and understand the meaning of the words.  Write the words out again using special pens/bath crayons/paintbrushes and water on the patio etc.  Put post-it notes up around the house to read during the week. (Mirrors where you brush your teeth or cereal packets work well!).</w:t>
      </w:r>
    </w:p>
    <w:p w:rsidR="00223331" w:rsidRPr="009B6ADB" w:rsidRDefault="00223331" w:rsidP="00223331">
      <w:pPr>
        <w:rPr>
          <w:rFonts w:ascii="Century Gothic" w:hAnsi="Century Gothic" w:cs="Arial"/>
          <w:b/>
          <w:sz w:val="22"/>
          <w:szCs w:val="22"/>
          <w:lang w:val="en-GB"/>
        </w:rPr>
      </w:pPr>
      <w:r w:rsidRPr="009B6ADB">
        <w:rPr>
          <w:rFonts w:ascii="Century Gothic" w:hAnsi="Century Gothic" w:cs="Arial"/>
          <w:sz w:val="22"/>
          <w:szCs w:val="22"/>
          <w:lang w:val="en-GB"/>
        </w:rPr>
        <w:t>Write words out with the tricky bit in a different colour – pe</w:t>
      </w:r>
      <w:r w:rsidRPr="009B6ADB">
        <w:rPr>
          <w:rFonts w:ascii="Century Gothic" w:hAnsi="Century Gothic" w:cs="Arial"/>
          <w:b/>
          <w:sz w:val="22"/>
          <w:szCs w:val="22"/>
          <w:lang w:val="en-GB"/>
        </w:rPr>
        <w:t>o</w:t>
      </w:r>
      <w:r w:rsidRPr="009B6ADB">
        <w:rPr>
          <w:rFonts w:ascii="Century Gothic" w:hAnsi="Century Gothic" w:cs="Arial"/>
          <w:sz w:val="22"/>
          <w:szCs w:val="22"/>
          <w:lang w:val="en-GB"/>
        </w:rPr>
        <w:t>pl</w:t>
      </w:r>
      <w:r w:rsidRPr="009B6ADB">
        <w:rPr>
          <w:rFonts w:ascii="Century Gothic" w:hAnsi="Century Gothic" w:cs="Arial"/>
          <w:b/>
          <w:sz w:val="22"/>
          <w:szCs w:val="22"/>
          <w:lang w:val="en-GB"/>
        </w:rPr>
        <w:t>e</w:t>
      </w:r>
    </w:p>
    <w:p w:rsidR="00223331" w:rsidRPr="009B6ADB" w:rsidRDefault="00223331" w:rsidP="00223331">
      <w:pPr>
        <w:rPr>
          <w:rFonts w:ascii="Century Gothic" w:hAnsi="Century Gothic" w:cs="Arial"/>
          <w:sz w:val="22"/>
          <w:szCs w:val="22"/>
          <w:lang w:val="en-GB"/>
        </w:rPr>
      </w:pPr>
      <w:r w:rsidRPr="009B6ADB">
        <w:rPr>
          <w:rFonts w:ascii="Century Gothic" w:hAnsi="Century Gothic" w:cs="Arial"/>
          <w:sz w:val="22"/>
          <w:szCs w:val="22"/>
          <w:lang w:val="en-GB"/>
        </w:rPr>
        <w:t>Put each word into a sentence and use the</w:t>
      </w:r>
      <w:r w:rsidRPr="009B6ADB">
        <w:rPr>
          <w:rFonts w:ascii="Century Gothic" w:hAnsi="Century Gothic" w:cs="Arial"/>
          <w:b/>
          <w:sz w:val="22"/>
          <w:szCs w:val="22"/>
          <w:lang w:val="en-GB"/>
        </w:rPr>
        <w:t xml:space="preserve"> Look </w:t>
      </w:r>
      <w:r w:rsidRPr="009B6ADB">
        <w:rPr>
          <w:rFonts w:ascii="Century Gothic" w:hAnsi="Century Gothic" w:cs="Arial"/>
          <w:sz w:val="22"/>
          <w:szCs w:val="22"/>
          <w:lang w:val="en-GB"/>
        </w:rPr>
        <w:t xml:space="preserve">(at the word), </w:t>
      </w:r>
      <w:r w:rsidRPr="009B6ADB">
        <w:rPr>
          <w:rFonts w:ascii="Century Gothic" w:hAnsi="Century Gothic" w:cs="Arial"/>
          <w:b/>
          <w:sz w:val="22"/>
          <w:szCs w:val="22"/>
          <w:lang w:val="en-GB"/>
        </w:rPr>
        <w:t xml:space="preserve">Say </w:t>
      </w:r>
      <w:r w:rsidRPr="009B6ADB">
        <w:rPr>
          <w:rFonts w:ascii="Century Gothic" w:hAnsi="Century Gothic" w:cs="Arial"/>
          <w:sz w:val="22"/>
          <w:szCs w:val="22"/>
          <w:lang w:val="en-GB"/>
        </w:rPr>
        <w:t xml:space="preserve">(the word out loud and sound out letter by letter/sound by sound), </w:t>
      </w:r>
      <w:r w:rsidRPr="009B6ADB">
        <w:rPr>
          <w:rFonts w:ascii="Century Gothic" w:hAnsi="Century Gothic" w:cs="Arial"/>
          <w:b/>
          <w:sz w:val="22"/>
          <w:szCs w:val="22"/>
          <w:lang w:val="en-GB"/>
        </w:rPr>
        <w:t xml:space="preserve">Cover </w:t>
      </w:r>
      <w:r w:rsidRPr="009B6ADB">
        <w:rPr>
          <w:rFonts w:ascii="Century Gothic" w:hAnsi="Century Gothic" w:cs="Arial"/>
          <w:sz w:val="22"/>
          <w:szCs w:val="22"/>
          <w:lang w:val="en-GB"/>
        </w:rPr>
        <w:t xml:space="preserve">(cover the word), </w:t>
      </w:r>
      <w:r w:rsidRPr="009B6ADB">
        <w:rPr>
          <w:rFonts w:ascii="Century Gothic" w:hAnsi="Century Gothic" w:cs="Arial"/>
          <w:b/>
          <w:sz w:val="22"/>
          <w:szCs w:val="22"/>
          <w:lang w:val="en-GB"/>
        </w:rPr>
        <w:t>Write</w:t>
      </w:r>
      <w:r w:rsidRPr="009B6ADB">
        <w:rPr>
          <w:rFonts w:ascii="Century Gothic" w:hAnsi="Century Gothic" w:cs="Arial"/>
          <w:sz w:val="22"/>
          <w:szCs w:val="22"/>
          <w:lang w:val="en-GB"/>
        </w:rPr>
        <w:t xml:space="preserve"> (the word from memory), </w:t>
      </w:r>
      <w:r w:rsidRPr="009B6ADB">
        <w:rPr>
          <w:rFonts w:ascii="Century Gothic" w:hAnsi="Century Gothic" w:cs="Arial"/>
          <w:b/>
          <w:sz w:val="22"/>
          <w:szCs w:val="22"/>
          <w:lang w:val="en-GB"/>
        </w:rPr>
        <w:t>Check</w:t>
      </w:r>
      <w:r w:rsidRPr="009B6ADB">
        <w:rPr>
          <w:rFonts w:ascii="Century Gothic" w:hAnsi="Century Gothic" w:cs="Arial"/>
          <w:sz w:val="22"/>
          <w:szCs w:val="22"/>
          <w:lang w:val="en-GB"/>
        </w:rPr>
        <w:t xml:space="preserve"> (look and compare – is it right?)</w:t>
      </w:r>
    </w:p>
    <w:p w:rsidR="00223331" w:rsidRPr="009B6ADB" w:rsidRDefault="00223331" w:rsidP="00223331">
      <w:pPr>
        <w:rPr>
          <w:rFonts w:ascii="Century Gothic" w:hAnsi="Century Gothic" w:cs="Arial"/>
          <w:sz w:val="22"/>
          <w:szCs w:val="22"/>
          <w:lang w:val="en-GB"/>
        </w:rPr>
      </w:pPr>
    </w:p>
    <w:p w:rsidR="00223331" w:rsidRPr="009B6ADB" w:rsidRDefault="00223331" w:rsidP="00223331">
      <w:pPr>
        <w:rPr>
          <w:rFonts w:ascii="Century Gothic" w:hAnsi="Century Gothic" w:cs="Arial"/>
          <w:b/>
          <w:sz w:val="22"/>
          <w:szCs w:val="22"/>
          <w:lang w:val="en-GB"/>
        </w:rPr>
      </w:pPr>
      <w:r>
        <w:rPr>
          <w:rFonts w:ascii="Century Gothic" w:hAnsi="Century Gothic" w:cs="Arial"/>
          <w:b/>
          <w:sz w:val="22"/>
          <w:szCs w:val="22"/>
          <w:lang w:val="en-GB"/>
        </w:rPr>
        <w:t>Common Exception</w:t>
      </w:r>
      <w:r w:rsidRPr="009B6ADB">
        <w:rPr>
          <w:rFonts w:ascii="Century Gothic" w:hAnsi="Century Gothic" w:cs="Arial"/>
          <w:b/>
          <w:sz w:val="22"/>
          <w:szCs w:val="22"/>
          <w:lang w:val="en-GB"/>
        </w:rPr>
        <w:t xml:space="preserve"> Words:</w:t>
      </w:r>
    </w:p>
    <w:p w:rsidR="00223331" w:rsidRPr="009B6ADB" w:rsidRDefault="00223331" w:rsidP="00223331">
      <w:pPr>
        <w:rPr>
          <w:rFonts w:ascii="Century Gothic" w:hAnsi="Century Gothic" w:cs="Arial"/>
          <w:sz w:val="22"/>
          <w:szCs w:val="22"/>
          <w:lang w:val="en-GB"/>
        </w:rPr>
      </w:pPr>
    </w:p>
    <w:p w:rsidR="00223331" w:rsidRPr="009B6ADB" w:rsidRDefault="00223331" w:rsidP="00223331">
      <w:pPr>
        <w:rPr>
          <w:rFonts w:ascii="Century Gothic" w:hAnsi="Century Gothic" w:cs="Arial"/>
          <w:sz w:val="22"/>
          <w:szCs w:val="22"/>
          <w:lang w:val="en-GB"/>
        </w:rPr>
      </w:pPr>
      <w:r w:rsidRPr="009B6ADB">
        <w:rPr>
          <w:rFonts w:ascii="Century Gothic" w:hAnsi="Century Gothic" w:cs="Arial"/>
          <w:sz w:val="22"/>
          <w:szCs w:val="22"/>
          <w:lang w:val="en-GB"/>
        </w:rPr>
        <w:t>Write the words on post-its and stick them on steps of the stairs.  Read them each time you go up and down.  Stick them on the wall at bath or bedtime or on cereal packs at breakfast time.</w:t>
      </w:r>
    </w:p>
    <w:p w:rsidR="00223331" w:rsidRPr="009B6ADB" w:rsidRDefault="00223331" w:rsidP="00223331">
      <w:pPr>
        <w:rPr>
          <w:rFonts w:ascii="Century Gothic" w:hAnsi="Century Gothic" w:cs="Arial"/>
          <w:sz w:val="22"/>
          <w:szCs w:val="22"/>
          <w:lang w:val="en-GB"/>
        </w:rPr>
      </w:pPr>
      <w:r w:rsidRPr="009B6ADB">
        <w:rPr>
          <w:rFonts w:ascii="Century Gothic" w:hAnsi="Century Gothic" w:cs="Arial"/>
          <w:sz w:val="22"/>
          <w:szCs w:val="22"/>
          <w:lang w:val="en-GB"/>
        </w:rPr>
        <w:t xml:space="preserve">Cover the </w:t>
      </w:r>
      <w:proofErr w:type="spellStart"/>
      <w:r w:rsidRPr="009B6ADB">
        <w:rPr>
          <w:rFonts w:ascii="Century Gothic" w:hAnsi="Century Gothic" w:cs="Arial"/>
          <w:sz w:val="22"/>
          <w:szCs w:val="22"/>
          <w:lang w:val="en-GB"/>
        </w:rPr>
        <w:t>Ipad</w:t>
      </w:r>
      <w:proofErr w:type="spellEnd"/>
      <w:r w:rsidRPr="009B6ADB">
        <w:rPr>
          <w:rFonts w:ascii="Century Gothic" w:hAnsi="Century Gothic" w:cs="Arial"/>
          <w:sz w:val="22"/>
          <w:szCs w:val="22"/>
          <w:lang w:val="en-GB"/>
        </w:rPr>
        <w:t xml:space="preserve"> or TV screen with them and say they can only play or watch once they have removed and read the words.</w:t>
      </w:r>
    </w:p>
    <w:p w:rsidR="00223331" w:rsidRPr="009B6ADB" w:rsidRDefault="00223331" w:rsidP="00223331">
      <w:pPr>
        <w:rPr>
          <w:rFonts w:ascii="Century Gothic" w:hAnsi="Century Gothic" w:cs="Arial"/>
          <w:sz w:val="22"/>
          <w:szCs w:val="22"/>
          <w:lang w:val="en-GB"/>
        </w:rPr>
      </w:pPr>
      <w:r w:rsidRPr="009B6ADB">
        <w:rPr>
          <w:rFonts w:ascii="Century Gothic" w:hAnsi="Century Gothic" w:cs="Arial"/>
          <w:sz w:val="22"/>
          <w:szCs w:val="22"/>
          <w:lang w:val="en-GB"/>
        </w:rPr>
        <w:t>Play ‘</w:t>
      </w:r>
      <w:proofErr w:type="gramStart"/>
      <w:r w:rsidRPr="009B6ADB">
        <w:rPr>
          <w:rFonts w:ascii="Century Gothic" w:hAnsi="Century Gothic" w:cs="Arial"/>
          <w:sz w:val="22"/>
          <w:szCs w:val="22"/>
          <w:lang w:val="en-GB"/>
        </w:rPr>
        <w:t>pairs’</w:t>
      </w:r>
      <w:proofErr w:type="gramEnd"/>
      <w:r w:rsidRPr="009B6ADB">
        <w:rPr>
          <w:rFonts w:ascii="Century Gothic" w:hAnsi="Century Gothic" w:cs="Arial"/>
          <w:sz w:val="22"/>
          <w:szCs w:val="22"/>
          <w:lang w:val="en-GB"/>
        </w:rPr>
        <w:t>.  Write each word twice onto a piece of paper.  Turn each piece over, concealing the words and shuffle.  Take turns to turn two words over.  Who can find a pair?  The player with the most pairs wins.</w:t>
      </w:r>
    </w:p>
    <w:p w:rsidR="00786678" w:rsidRPr="009B6ADB" w:rsidRDefault="00786678" w:rsidP="00786678">
      <w:pPr>
        <w:rPr>
          <w:rFonts w:ascii="Century Gothic" w:hAnsi="Century Gothic" w:cs="Arial"/>
          <w:sz w:val="22"/>
          <w:szCs w:val="22"/>
          <w:lang w:val="en-GB"/>
        </w:rPr>
      </w:pPr>
    </w:p>
    <w:p w:rsidR="004672F4" w:rsidRPr="004A2397" w:rsidRDefault="004672F4" w:rsidP="004672F4">
      <w:pPr>
        <w:rPr>
          <w:rFonts w:ascii="Century Gothic" w:hAnsi="Century Gothic" w:cs="Arial"/>
          <w:b/>
          <w:sz w:val="22"/>
          <w:szCs w:val="22"/>
          <w:lang w:val="en-GB"/>
        </w:rPr>
      </w:pPr>
      <w:bookmarkStart w:id="0" w:name="_GoBack"/>
      <w:bookmarkEnd w:id="0"/>
      <w:r w:rsidRPr="004A2397">
        <w:rPr>
          <w:rFonts w:ascii="Century Gothic" w:hAnsi="Century Gothic" w:cs="Arial"/>
          <w:b/>
          <w:sz w:val="22"/>
          <w:szCs w:val="22"/>
          <w:lang w:val="en-GB"/>
        </w:rPr>
        <w:t>Learning Logs:</w:t>
      </w:r>
    </w:p>
    <w:p w:rsidR="004672F4" w:rsidRPr="004A2397" w:rsidRDefault="004672F4" w:rsidP="004672F4">
      <w:pPr>
        <w:rPr>
          <w:rFonts w:ascii="Century Gothic" w:hAnsi="Century Gothic" w:cs="Arial"/>
          <w:sz w:val="22"/>
          <w:szCs w:val="22"/>
          <w:lang w:val="en-GB"/>
        </w:rPr>
      </w:pPr>
    </w:p>
    <w:p w:rsidR="004672F4" w:rsidRPr="004A2397" w:rsidRDefault="004672F4" w:rsidP="004672F4">
      <w:pPr>
        <w:rPr>
          <w:rFonts w:ascii="Century Gothic" w:hAnsi="Century Gothic" w:cs="Arial"/>
          <w:sz w:val="22"/>
          <w:szCs w:val="22"/>
          <w:lang w:val="en-GB"/>
        </w:rPr>
      </w:pPr>
      <w:r w:rsidRPr="004A2397">
        <w:rPr>
          <w:rFonts w:ascii="Century Gothic" w:hAnsi="Century Gothic" w:cs="Arial"/>
          <w:sz w:val="22"/>
          <w:szCs w:val="22"/>
          <w:lang w:val="en-GB"/>
        </w:rPr>
        <w:t>Information regarding the Learning Logs can be found on the inside cover of the Learning Log books.</w:t>
      </w:r>
    </w:p>
    <w:p w:rsidR="004672F4" w:rsidRPr="004A2397" w:rsidRDefault="004672F4" w:rsidP="004672F4">
      <w:pPr>
        <w:rPr>
          <w:rFonts w:ascii="Century Gothic" w:hAnsi="Century Gothic" w:cs="Arial"/>
          <w:sz w:val="22"/>
          <w:szCs w:val="22"/>
          <w:lang w:val="en-GB"/>
        </w:rPr>
      </w:pPr>
    </w:p>
    <w:p w:rsidR="004672F4" w:rsidRPr="004A2397" w:rsidRDefault="004672F4" w:rsidP="004672F4">
      <w:pPr>
        <w:rPr>
          <w:rFonts w:ascii="Century Gothic" w:hAnsi="Century Gothic" w:cs="Arial"/>
          <w:sz w:val="22"/>
          <w:szCs w:val="22"/>
          <w:lang w:val="en-GB"/>
        </w:rPr>
      </w:pPr>
      <w:r>
        <w:rPr>
          <w:rFonts w:ascii="Century Gothic" w:hAnsi="Century Gothic" w:cs="Arial"/>
          <w:b/>
          <w:i/>
          <w:sz w:val="22"/>
          <w:szCs w:val="22"/>
          <w:lang w:val="en-GB"/>
        </w:rPr>
        <w:t xml:space="preserve">Learning Logs are </w:t>
      </w:r>
      <w:r w:rsidRPr="004A2397">
        <w:rPr>
          <w:rFonts w:ascii="Century Gothic" w:hAnsi="Century Gothic" w:cs="Arial"/>
          <w:b/>
          <w:i/>
          <w:sz w:val="22"/>
          <w:szCs w:val="22"/>
          <w:lang w:val="en-GB"/>
        </w:rPr>
        <w:t>voluntary</w:t>
      </w:r>
      <w:r w:rsidRPr="004A2397">
        <w:rPr>
          <w:rFonts w:ascii="Century Gothic" w:hAnsi="Century Gothic" w:cs="Arial"/>
          <w:sz w:val="22"/>
          <w:szCs w:val="22"/>
          <w:lang w:val="en-GB"/>
        </w:rPr>
        <w:t xml:space="preserve"> but we would very much encourage children to complete some when possible as they are such an excellent way of enhancing learning from the classroom around the topic being studied.</w:t>
      </w:r>
    </w:p>
    <w:p w:rsidR="004672F4" w:rsidRPr="004A2397" w:rsidRDefault="004672F4" w:rsidP="004672F4">
      <w:pPr>
        <w:rPr>
          <w:rFonts w:ascii="Century Gothic" w:hAnsi="Century Gothic" w:cs="Arial"/>
          <w:sz w:val="22"/>
          <w:szCs w:val="22"/>
          <w:lang w:val="en-GB"/>
        </w:rPr>
      </w:pPr>
    </w:p>
    <w:p w:rsidR="004672F4" w:rsidRPr="004A2397" w:rsidRDefault="004672F4" w:rsidP="004672F4">
      <w:pPr>
        <w:rPr>
          <w:rFonts w:ascii="Century Gothic" w:hAnsi="Century Gothic" w:cs="Arial"/>
          <w:sz w:val="22"/>
          <w:szCs w:val="22"/>
          <w:lang w:val="en-GB"/>
        </w:rPr>
      </w:pPr>
      <w:r w:rsidRPr="004A2397">
        <w:rPr>
          <w:rFonts w:ascii="Century Gothic" w:hAnsi="Century Gothic" w:cs="Arial"/>
          <w:sz w:val="22"/>
          <w:szCs w:val="22"/>
          <w:lang w:val="en-GB"/>
        </w:rPr>
        <w:t>We have said to spend ‘as long as required’ on the Learning Logs.  We want children to enjoy completing them and would recommend stopping if it becomes a ‘chore’.</w:t>
      </w:r>
    </w:p>
    <w:p w:rsidR="004672F4" w:rsidRPr="004A2397" w:rsidRDefault="004672F4" w:rsidP="004672F4">
      <w:pPr>
        <w:rPr>
          <w:rFonts w:ascii="Century Gothic" w:hAnsi="Century Gothic" w:cs="Arial"/>
          <w:sz w:val="22"/>
          <w:szCs w:val="22"/>
          <w:lang w:val="en-GB"/>
        </w:rPr>
      </w:pPr>
    </w:p>
    <w:p w:rsidR="004672F4" w:rsidRPr="004A2397" w:rsidRDefault="004672F4" w:rsidP="004672F4">
      <w:pPr>
        <w:rPr>
          <w:rFonts w:ascii="Century Gothic" w:hAnsi="Century Gothic" w:cs="Arial"/>
          <w:sz w:val="22"/>
          <w:szCs w:val="22"/>
          <w:lang w:val="en-GB"/>
        </w:rPr>
      </w:pPr>
      <w:r w:rsidRPr="004A2397">
        <w:rPr>
          <w:rFonts w:ascii="Century Gothic" w:hAnsi="Century Gothic" w:cs="Arial"/>
          <w:sz w:val="22"/>
          <w:szCs w:val="22"/>
          <w:lang w:val="en-GB"/>
        </w:rPr>
        <w:t xml:space="preserve">In order to incentivise Learning Log completion we have </w:t>
      </w:r>
      <w:r w:rsidR="006B4DDA">
        <w:rPr>
          <w:rFonts w:ascii="Century Gothic" w:hAnsi="Century Gothic" w:cs="Arial"/>
          <w:sz w:val="22"/>
          <w:szCs w:val="22"/>
          <w:lang w:val="en-GB"/>
        </w:rPr>
        <w:t xml:space="preserve">a </w:t>
      </w:r>
      <w:r w:rsidRPr="004A2397">
        <w:rPr>
          <w:rFonts w:ascii="Century Gothic" w:hAnsi="Century Gothic" w:cs="Arial"/>
          <w:sz w:val="22"/>
          <w:szCs w:val="22"/>
          <w:lang w:val="en-GB"/>
        </w:rPr>
        <w:t>‘Learning Log Trophy’ which w</w:t>
      </w:r>
      <w:r>
        <w:rPr>
          <w:rFonts w:ascii="Century Gothic" w:hAnsi="Century Gothic" w:cs="Arial"/>
          <w:sz w:val="22"/>
          <w:szCs w:val="22"/>
          <w:lang w:val="en-GB"/>
        </w:rPr>
        <w:t>ill be awarded on a regular</w:t>
      </w:r>
      <w:r w:rsidR="004A0463">
        <w:rPr>
          <w:rFonts w:ascii="Century Gothic" w:hAnsi="Century Gothic" w:cs="Arial"/>
          <w:sz w:val="22"/>
          <w:szCs w:val="22"/>
          <w:lang w:val="en-GB"/>
        </w:rPr>
        <w:t xml:space="preserve"> basis</w:t>
      </w:r>
      <w:r w:rsidRPr="004A2397">
        <w:rPr>
          <w:rFonts w:ascii="Century Gothic" w:hAnsi="Century Gothic" w:cs="Arial"/>
          <w:sz w:val="22"/>
          <w:szCs w:val="22"/>
          <w:lang w:val="en-GB"/>
        </w:rPr>
        <w:t>.  Please return the trophy after you have had it at home for one week.</w:t>
      </w:r>
      <w:r>
        <w:rPr>
          <w:rFonts w:ascii="Century Gothic" w:hAnsi="Century Gothic" w:cs="Arial"/>
          <w:sz w:val="22"/>
          <w:szCs w:val="22"/>
          <w:lang w:val="en-GB"/>
        </w:rPr>
        <w:t xml:space="preserve">  Thank you.</w:t>
      </w:r>
    </w:p>
    <w:p w:rsidR="004672F4" w:rsidRPr="004A2397" w:rsidRDefault="004672F4" w:rsidP="004672F4">
      <w:pPr>
        <w:rPr>
          <w:rFonts w:ascii="Century Gothic" w:hAnsi="Century Gothic" w:cs="Arial"/>
          <w:sz w:val="22"/>
          <w:szCs w:val="22"/>
          <w:lang w:val="en-GB"/>
        </w:rPr>
      </w:pPr>
    </w:p>
    <w:p w:rsidR="004672F4" w:rsidRPr="004A2397" w:rsidRDefault="004672F4" w:rsidP="004672F4">
      <w:pPr>
        <w:rPr>
          <w:rFonts w:ascii="Century Gothic" w:hAnsi="Century Gothic" w:cs="Arial"/>
          <w:b/>
          <w:sz w:val="22"/>
          <w:szCs w:val="22"/>
          <w:lang w:val="en-GB"/>
        </w:rPr>
      </w:pPr>
      <w:r w:rsidRPr="004A2397">
        <w:rPr>
          <w:rFonts w:ascii="Century Gothic" w:hAnsi="Century Gothic" w:cs="Arial"/>
          <w:b/>
          <w:sz w:val="22"/>
          <w:szCs w:val="22"/>
          <w:lang w:val="en-GB"/>
        </w:rPr>
        <w:t>Useful mathematics links:</w:t>
      </w:r>
    </w:p>
    <w:p w:rsidR="004672F4" w:rsidRPr="004A2397" w:rsidRDefault="004672F4" w:rsidP="004672F4">
      <w:pPr>
        <w:rPr>
          <w:rFonts w:ascii="Century Gothic" w:hAnsi="Century Gothic" w:cs="Arial"/>
          <w:b/>
          <w:sz w:val="22"/>
          <w:szCs w:val="22"/>
          <w:lang w:val="en-GB"/>
        </w:rPr>
      </w:pPr>
    </w:p>
    <w:p w:rsidR="004672F4" w:rsidRPr="004A2397" w:rsidRDefault="00EE48FD" w:rsidP="004672F4">
      <w:pPr>
        <w:rPr>
          <w:rFonts w:ascii="Century Gothic" w:hAnsi="Century Gothic" w:cs="Arial"/>
          <w:sz w:val="22"/>
          <w:szCs w:val="22"/>
          <w:lang w:val="en-GB"/>
        </w:rPr>
      </w:pPr>
      <w:hyperlink r:id="rId6" w:history="1">
        <w:r w:rsidR="004672F4" w:rsidRPr="004A2397">
          <w:rPr>
            <w:rStyle w:val="Hyperlink"/>
            <w:rFonts w:ascii="Century Gothic" w:hAnsi="Century Gothic" w:cs="Arial"/>
            <w:sz w:val="22"/>
            <w:szCs w:val="22"/>
            <w:lang w:val="en-GB"/>
          </w:rPr>
          <w:t>http://www.coolmath-games.com/</w:t>
        </w:r>
      </w:hyperlink>
    </w:p>
    <w:p w:rsidR="004672F4" w:rsidRPr="004A2397" w:rsidRDefault="00EE48FD" w:rsidP="004672F4">
      <w:pPr>
        <w:rPr>
          <w:rFonts w:ascii="Century Gothic" w:hAnsi="Century Gothic" w:cs="Arial"/>
          <w:sz w:val="22"/>
          <w:szCs w:val="22"/>
          <w:lang w:val="en-GB"/>
        </w:rPr>
      </w:pPr>
      <w:hyperlink r:id="rId7" w:history="1">
        <w:r w:rsidR="004672F4" w:rsidRPr="004A2397">
          <w:rPr>
            <w:rStyle w:val="Hyperlink"/>
            <w:rFonts w:ascii="Century Gothic" w:hAnsi="Century Gothic" w:cs="Arial"/>
            <w:sz w:val="22"/>
            <w:szCs w:val="22"/>
            <w:lang w:val="en-GB"/>
          </w:rPr>
          <w:t>http://www.topmarks.co.uk/maths-games/5-7-years/counting</w:t>
        </w:r>
      </w:hyperlink>
    </w:p>
    <w:p w:rsidR="004672F4" w:rsidRPr="004A2397" w:rsidRDefault="00EE48FD" w:rsidP="004672F4">
      <w:pPr>
        <w:rPr>
          <w:rFonts w:ascii="Century Gothic" w:hAnsi="Century Gothic" w:cs="Arial"/>
          <w:sz w:val="22"/>
          <w:szCs w:val="22"/>
          <w:lang w:val="en-GB"/>
        </w:rPr>
      </w:pPr>
      <w:hyperlink r:id="rId8" w:history="1">
        <w:r w:rsidR="004672F4" w:rsidRPr="004A2397">
          <w:rPr>
            <w:rStyle w:val="Hyperlink"/>
            <w:rFonts w:ascii="Century Gothic" w:hAnsi="Century Gothic" w:cs="Arial"/>
            <w:sz w:val="22"/>
            <w:szCs w:val="22"/>
            <w:lang w:val="en-GB"/>
          </w:rPr>
          <w:t>http://www.mathplayground.com/multiplication_blocks.html</w:t>
        </w:r>
      </w:hyperlink>
    </w:p>
    <w:p w:rsidR="004672F4" w:rsidRPr="004A2397" w:rsidRDefault="00EE48FD" w:rsidP="004672F4">
      <w:pPr>
        <w:rPr>
          <w:rFonts w:ascii="Century Gothic" w:hAnsi="Century Gothic" w:cs="Arial"/>
          <w:sz w:val="22"/>
          <w:szCs w:val="22"/>
          <w:lang w:val="en-GB"/>
        </w:rPr>
      </w:pPr>
      <w:hyperlink r:id="rId9" w:history="1">
        <w:r w:rsidR="004672F4" w:rsidRPr="004A2397">
          <w:rPr>
            <w:rStyle w:val="Hyperlink"/>
            <w:rFonts w:ascii="Century Gothic" w:hAnsi="Century Gothic" w:cs="Arial"/>
            <w:sz w:val="22"/>
            <w:szCs w:val="22"/>
            <w:lang w:val="en-GB"/>
          </w:rPr>
          <w:t>http://www.bbc.co.uk/education</w:t>
        </w:r>
      </w:hyperlink>
    </w:p>
    <w:p w:rsidR="004672F4" w:rsidRDefault="00EE48FD" w:rsidP="004672F4">
      <w:pPr>
        <w:rPr>
          <w:rStyle w:val="Hyperlink"/>
          <w:rFonts w:ascii="Century Gothic" w:hAnsi="Century Gothic" w:cs="Arial"/>
          <w:sz w:val="22"/>
          <w:szCs w:val="22"/>
          <w:lang w:val="en-GB"/>
        </w:rPr>
      </w:pPr>
      <w:hyperlink r:id="rId10" w:history="1">
        <w:r w:rsidR="004672F4" w:rsidRPr="004A2397">
          <w:rPr>
            <w:rStyle w:val="Hyperlink"/>
            <w:rFonts w:ascii="Century Gothic" w:hAnsi="Century Gothic" w:cs="Arial"/>
            <w:sz w:val="22"/>
            <w:szCs w:val="22"/>
            <w:lang w:val="en-GB"/>
          </w:rPr>
          <w:t>http://resources.woodlands-junior.kent.sch.uk/maths/</w:t>
        </w:r>
      </w:hyperlink>
    </w:p>
    <w:p w:rsidR="0086416B" w:rsidRDefault="00EE48FD" w:rsidP="0086416B">
      <w:pPr>
        <w:rPr>
          <w:rStyle w:val="Hyperlink"/>
          <w:rFonts w:ascii="Century Gothic" w:hAnsi="Century Gothic" w:cs="Arial"/>
          <w:sz w:val="22"/>
          <w:szCs w:val="22"/>
          <w:lang w:val="en-GB"/>
        </w:rPr>
      </w:pPr>
      <w:hyperlink r:id="rId11" w:history="1">
        <w:r w:rsidR="0086416B" w:rsidRPr="00867E75">
          <w:rPr>
            <w:rStyle w:val="Hyperlink"/>
            <w:rFonts w:ascii="Century Gothic" w:hAnsi="Century Gothic" w:cs="Arial"/>
            <w:sz w:val="22"/>
            <w:szCs w:val="22"/>
            <w:lang w:val="en-GB"/>
          </w:rPr>
          <w:t>https://www.topmarks.co.uk/maths-games/hit-the-button</w:t>
        </w:r>
      </w:hyperlink>
    </w:p>
    <w:p w:rsidR="0086416B" w:rsidRDefault="0086416B" w:rsidP="0086416B">
      <w:pPr>
        <w:rPr>
          <w:rStyle w:val="Hyperlink"/>
          <w:rFonts w:ascii="Century Gothic" w:hAnsi="Century Gothic" w:cs="Arial"/>
          <w:sz w:val="22"/>
          <w:szCs w:val="22"/>
          <w:lang w:val="en-GB"/>
        </w:rPr>
      </w:pPr>
    </w:p>
    <w:p w:rsidR="0086416B" w:rsidRDefault="00EE48FD" w:rsidP="0086416B">
      <w:pPr>
        <w:rPr>
          <w:rStyle w:val="Hyperlink"/>
          <w:rFonts w:ascii="Century Gothic" w:hAnsi="Century Gothic" w:cs="Arial"/>
          <w:sz w:val="22"/>
          <w:szCs w:val="22"/>
          <w:lang w:val="en-GB"/>
        </w:rPr>
      </w:pPr>
      <w:hyperlink r:id="rId12" w:history="1">
        <w:r w:rsidR="0086416B" w:rsidRPr="00867E75">
          <w:rPr>
            <w:rStyle w:val="Hyperlink"/>
            <w:rFonts w:ascii="Century Gothic" w:hAnsi="Century Gothic" w:cs="Arial"/>
            <w:sz w:val="22"/>
            <w:szCs w:val="22"/>
            <w:lang w:val="en-GB"/>
          </w:rPr>
          <w:t>https://www.oxfordowl.co.uk/welcome-back/for-home/reading-owl/advice-for-parents</w:t>
        </w:r>
      </w:hyperlink>
    </w:p>
    <w:p w:rsidR="0086416B" w:rsidRDefault="00EE48FD" w:rsidP="0086416B">
      <w:pPr>
        <w:rPr>
          <w:rFonts w:ascii="Century Gothic" w:hAnsi="Century Gothic"/>
          <w:sz w:val="22"/>
          <w:szCs w:val="22"/>
        </w:rPr>
      </w:pPr>
      <w:hyperlink r:id="rId13" w:history="1">
        <w:r w:rsidR="0086416B" w:rsidRPr="00CD78AF">
          <w:rPr>
            <w:rStyle w:val="Hyperlink"/>
            <w:rFonts w:ascii="Century Gothic" w:hAnsi="Century Gothic"/>
            <w:sz w:val="22"/>
            <w:szCs w:val="22"/>
          </w:rPr>
          <w:t>https://www.oxfordowl.co.uk/welcome-back/for-home/reading-owl/kids-activities</w:t>
        </w:r>
      </w:hyperlink>
      <w:r w:rsidR="0086416B" w:rsidRPr="00CD78AF">
        <w:rPr>
          <w:rFonts w:ascii="Century Gothic" w:hAnsi="Century Gothic"/>
          <w:sz w:val="22"/>
          <w:szCs w:val="22"/>
        </w:rPr>
        <w:t xml:space="preserve"> </w:t>
      </w:r>
    </w:p>
    <w:p w:rsidR="0086416B" w:rsidRDefault="00EE48FD" w:rsidP="0086416B">
      <w:pPr>
        <w:rPr>
          <w:rFonts w:ascii="Century Gothic" w:hAnsi="Century Gothic"/>
          <w:sz w:val="22"/>
          <w:szCs w:val="22"/>
        </w:rPr>
      </w:pPr>
      <w:hyperlink r:id="rId14" w:history="1">
        <w:r w:rsidR="0086416B" w:rsidRPr="00867E75">
          <w:rPr>
            <w:rStyle w:val="Hyperlink"/>
            <w:rFonts w:ascii="Century Gothic" w:hAnsi="Century Gothic"/>
            <w:sz w:val="22"/>
            <w:szCs w:val="22"/>
          </w:rPr>
          <w:t>https://www.phonicsplay.co.uk/ParentsMenu.htm</w:t>
        </w:r>
      </w:hyperlink>
      <w:r w:rsidR="0086416B">
        <w:rPr>
          <w:rFonts w:ascii="Century Gothic" w:hAnsi="Century Gothic"/>
          <w:sz w:val="22"/>
          <w:szCs w:val="22"/>
        </w:rPr>
        <w:t xml:space="preserve"> </w:t>
      </w:r>
    </w:p>
    <w:p w:rsidR="0086416B" w:rsidRPr="00CD78AF" w:rsidRDefault="00EE48FD" w:rsidP="0086416B">
      <w:pPr>
        <w:rPr>
          <w:rFonts w:ascii="Century Gothic" w:hAnsi="Century Gothic"/>
          <w:sz w:val="22"/>
          <w:szCs w:val="22"/>
        </w:rPr>
      </w:pPr>
      <w:hyperlink r:id="rId15" w:history="1">
        <w:r w:rsidR="0086416B" w:rsidRPr="00867E75">
          <w:rPr>
            <w:rStyle w:val="Hyperlink"/>
            <w:rFonts w:ascii="Century Gothic" w:hAnsi="Century Gothic"/>
            <w:sz w:val="22"/>
            <w:szCs w:val="22"/>
          </w:rPr>
          <w:t>https://www.phonicsplay.co.uk/ChildrensMenu.htm</w:t>
        </w:r>
      </w:hyperlink>
      <w:r w:rsidR="0086416B">
        <w:rPr>
          <w:rFonts w:ascii="Century Gothic" w:hAnsi="Century Gothic"/>
          <w:sz w:val="22"/>
          <w:szCs w:val="22"/>
        </w:rPr>
        <w:t xml:space="preserve"> </w:t>
      </w:r>
    </w:p>
    <w:p w:rsidR="0086416B" w:rsidRPr="004A2397" w:rsidRDefault="0086416B" w:rsidP="004672F4">
      <w:pPr>
        <w:rPr>
          <w:rStyle w:val="Hyperlink"/>
          <w:rFonts w:ascii="Century Gothic" w:hAnsi="Century Gothic" w:cs="Arial"/>
          <w:sz w:val="22"/>
          <w:szCs w:val="22"/>
          <w:lang w:val="en-GB"/>
        </w:rPr>
      </w:pPr>
    </w:p>
    <w:p w:rsidR="004672F4" w:rsidRPr="004A2397" w:rsidRDefault="004672F4" w:rsidP="004672F4">
      <w:pPr>
        <w:rPr>
          <w:rFonts w:ascii="Century Gothic" w:hAnsi="Century Gothic"/>
        </w:rPr>
      </w:pPr>
    </w:p>
    <w:p w:rsidR="004672F4" w:rsidRDefault="00786678" w:rsidP="00786678">
      <w:pPr>
        <w:rPr>
          <w:rFonts w:ascii="Century Gothic" w:hAnsi="Century Gothic"/>
          <w:b/>
          <w:sz w:val="22"/>
          <w:szCs w:val="22"/>
          <w:lang w:val="en-GB"/>
        </w:rPr>
      </w:pPr>
      <w:r w:rsidRPr="00786678">
        <w:rPr>
          <w:rFonts w:ascii="Century Gothic" w:hAnsi="Century Gothic"/>
          <w:b/>
          <w:sz w:val="22"/>
          <w:szCs w:val="22"/>
          <w:lang w:val="en-GB"/>
        </w:rPr>
        <w:t>Useful home learning links:</w:t>
      </w:r>
    </w:p>
    <w:p w:rsidR="00786678" w:rsidRDefault="00786678" w:rsidP="00786678">
      <w:pPr>
        <w:rPr>
          <w:rFonts w:ascii="Century Gothic" w:hAnsi="Century Gothic"/>
          <w:b/>
          <w:sz w:val="22"/>
          <w:szCs w:val="22"/>
          <w:lang w:val="en-GB"/>
        </w:rPr>
      </w:pPr>
    </w:p>
    <w:p w:rsidR="00786678" w:rsidRDefault="00EE48FD" w:rsidP="00786678">
      <w:pPr>
        <w:rPr>
          <w:rFonts w:ascii="Century Gothic" w:hAnsi="Century Gothic"/>
          <w:sz w:val="22"/>
          <w:szCs w:val="22"/>
          <w:lang w:val="en-GB"/>
        </w:rPr>
      </w:pPr>
      <w:hyperlink r:id="rId16" w:history="1">
        <w:r w:rsidR="00786678" w:rsidRPr="00786678">
          <w:rPr>
            <w:rStyle w:val="Hyperlink"/>
            <w:rFonts w:ascii="Century Gothic" w:hAnsi="Century Gothic"/>
            <w:sz w:val="22"/>
            <w:szCs w:val="22"/>
            <w:lang w:val="en-GB"/>
          </w:rPr>
          <w:t>https://www.thenational.academy/</w:t>
        </w:r>
      </w:hyperlink>
      <w:r w:rsidR="00786678" w:rsidRPr="00786678">
        <w:rPr>
          <w:rFonts w:ascii="Century Gothic" w:hAnsi="Century Gothic"/>
          <w:sz w:val="22"/>
          <w:szCs w:val="22"/>
          <w:lang w:val="en-GB"/>
        </w:rPr>
        <w:t xml:space="preserve"> </w:t>
      </w:r>
    </w:p>
    <w:p w:rsidR="00786678" w:rsidRDefault="00EE48FD" w:rsidP="00786678">
      <w:pPr>
        <w:rPr>
          <w:rFonts w:ascii="Century Gothic" w:hAnsi="Century Gothic"/>
          <w:sz w:val="22"/>
          <w:szCs w:val="22"/>
          <w:lang w:val="en-GB"/>
        </w:rPr>
      </w:pPr>
      <w:hyperlink r:id="rId17" w:history="1">
        <w:r w:rsidR="00786678" w:rsidRPr="008751E1">
          <w:rPr>
            <w:rStyle w:val="Hyperlink"/>
            <w:rFonts w:ascii="Century Gothic" w:hAnsi="Century Gothic"/>
            <w:sz w:val="22"/>
            <w:szCs w:val="22"/>
            <w:lang w:val="en-GB"/>
          </w:rPr>
          <w:t>https://www.bbc.co.uk/bitesize/dailylessons</w:t>
        </w:r>
      </w:hyperlink>
      <w:r w:rsidR="00786678">
        <w:rPr>
          <w:rFonts w:ascii="Century Gothic" w:hAnsi="Century Gothic"/>
          <w:sz w:val="22"/>
          <w:szCs w:val="22"/>
          <w:lang w:val="en-GB"/>
        </w:rPr>
        <w:t xml:space="preserve"> </w:t>
      </w:r>
    </w:p>
    <w:p w:rsidR="00786678" w:rsidRDefault="00EE48FD" w:rsidP="00786678">
      <w:pPr>
        <w:rPr>
          <w:rFonts w:ascii="Century Gothic" w:hAnsi="Century Gothic"/>
          <w:sz w:val="22"/>
          <w:szCs w:val="22"/>
          <w:lang w:val="en-GB"/>
        </w:rPr>
      </w:pPr>
      <w:hyperlink r:id="rId18" w:history="1">
        <w:r w:rsidR="00786678" w:rsidRPr="008751E1">
          <w:rPr>
            <w:rStyle w:val="Hyperlink"/>
            <w:rFonts w:ascii="Century Gothic" w:hAnsi="Century Gothic"/>
            <w:sz w:val="22"/>
            <w:szCs w:val="22"/>
            <w:lang w:val="en-GB"/>
          </w:rPr>
          <w:t>https://www.bbc.co.uk/bitesize</w:t>
        </w:r>
      </w:hyperlink>
      <w:r w:rsidR="00786678">
        <w:rPr>
          <w:rFonts w:ascii="Century Gothic" w:hAnsi="Century Gothic"/>
          <w:sz w:val="22"/>
          <w:szCs w:val="22"/>
          <w:lang w:val="en-GB"/>
        </w:rPr>
        <w:t xml:space="preserve"> </w:t>
      </w:r>
    </w:p>
    <w:p w:rsidR="00786678" w:rsidRDefault="00786678" w:rsidP="00786678">
      <w:pPr>
        <w:rPr>
          <w:rFonts w:ascii="Century Gothic" w:hAnsi="Century Gothic"/>
          <w:sz w:val="22"/>
          <w:szCs w:val="22"/>
          <w:lang w:val="en-GB"/>
        </w:rPr>
      </w:pPr>
    </w:p>
    <w:p w:rsidR="00786678" w:rsidRDefault="00786678" w:rsidP="00786678">
      <w:pPr>
        <w:rPr>
          <w:rFonts w:ascii="Century Gothic" w:hAnsi="Century Gothic"/>
          <w:b/>
          <w:sz w:val="22"/>
          <w:szCs w:val="22"/>
          <w:lang w:val="en-GB"/>
        </w:rPr>
      </w:pPr>
      <w:r w:rsidRPr="00786678">
        <w:rPr>
          <w:rFonts w:ascii="Century Gothic" w:hAnsi="Century Gothic"/>
          <w:b/>
          <w:sz w:val="22"/>
          <w:szCs w:val="22"/>
          <w:lang w:val="en-GB"/>
        </w:rPr>
        <w:t>The school website</w:t>
      </w:r>
      <w:r>
        <w:rPr>
          <w:rFonts w:ascii="Century Gothic" w:hAnsi="Century Gothic"/>
          <w:b/>
          <w:sz w:val="22"/>
          <w:szCs w:val="22"/>
          <w:lang w:val="en-GB"/>
        </w:rPr>
        <w:t xml:space="preserve"> (lots of links for home learning)</w:t>
      </w:r>
      <w:r w:rsidRPr="00786678">
        <w:rPr>
          <w:rFonts w:ascii="Century Gothic" w:hAnsi="Century Gothic"/>
          <w:b/>
          <w:sz w:val="22"/>
          <w:szCs w:val="22"/>
          <w:lang w:val="en-GB"/>
        </w:rPr>
        <w:t>:</w:t>
      </w:r>
    </w:p>
    <w:p w:rsidR="00786678" w:rsidRPr="00786678" w:rsidRDefault="00786678" w:rsidP="00786678">
      <w:pPr>
        <w:rPr>
          <w:rFonts w:ascii="Century Gothic" w:hAnsi="Century Gothic"/>
          <w:sz w:val="22"/>
          <w:szCs w:val="22"/>
          <w:lang w:val="en-GB"/>
        </w:rPr>
      </w:pPr>
    </w:p>
    <w:p w:rsidR="00786678" w:rsidRPr="00786678" w:rsidRDefault="00EE48FD" w:rsidP="00786678">
      <w:pPr>
        <w:rPr>
          <w:rFonts w:ascii="Century Gothic" w:hAnsi="Century Gothic"/>
          <w:sz w:val="22"/>
          <w:szCs w:val="22"/>
          <w:lang w:val="en-GB"/>
        </w:rPr>
      </w:pPr>
      <w:hyperlink r:id="rId19" w:history="1">
        <w:r w:rsidR="00786678" w:rsidRPr="00786678">
          <w:rPr>
            <w:rStyle w:val="Hyperlink"/>
            <w:rFonts w:ascii="Century Gothic" w:hAnsi="Century Gothic"/>
            <w:sz w:val="22"/>
            <w:szCs w:val="22"/>
            <w:lang w:val="en-GB"/>
          </w:rPr>
          <w:t>https://www.russell-lower.co.uk/website/kids_area/156</w:t>
        </w:r>
      </w:hyperlink>
      <w:r w:rsidR="00786678" w:rsidRPr="00786678">
        <w:rPr>
          <w:rFonts w:ascii="Century Gothic" w:hAnsi="Century Gothic"/>
          <w:sz w:val="22"/>
          <w:szCs w:val="22"/>
          <w:lang w:val="en-GB"/>
        </w:rPr>
        <w:t xml:space="preserve"> </w:t>
      </w:r>
    </w:p>
    <w:sectPr w:rsidR="00786678" w:rsidRPr="00786678" w:rsidSect="00223331">
      <w:pgSz w:w="12240" w:h="15840"/>
      <w:pgMar w:top="851" w:right="1440" w:bottom="851"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85E"/>
    <w:multiLevelType w:val="hybridMultilevel"/>
    <w:tmpl w:val="2BD29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40BCA"/>
    <w:multiLevelType w:val="hybridMultilevel"/>
    <w:tmpl w:val="C9BCADD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94AC1"/>
    <w:multiLevelType w:val="hybridMultilevel"/>
    <w:tmpl w:val="C2803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A7D9B"/>
    <w:multiLevelType w:val="hybridMultilevel"/>
    <w:tmpl w:val="3B0CA47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F27CB"/>
    <w:multiLevelType w:val="multilevel"/>
    <w:tmpl w:val="AD5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C581D"/>
    <w:multiLevelType w:val="hybridMultilevel"/>
    <w:tmpl w:val="B5F85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D72B4"/>
    <w:multiLevelType w:val="hybridMultilevel"/>
    <w:tmpl w:val="610EC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87472"/>
    <w:multiLevelType w:val="hybridMultilevel"/>
    <w:tmpl w:val="9D12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9265B"/>
    <w:multiLevelType w:val="hybridMultilevel"/>
    <w:tmpl w:val="332688BA"/>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260D7D6A"/>
    <w:multiLevelType w:val="hybridMultilevel"/>
    <w:tmpl w:val="5BF8BC1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E20F9"/>
    <w:multiLevelType w:val="hybridMultilevel"/>
    <w:tmpl w:val="66F4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683408"/>
    <w:multiLevelType w:val="hybridMultilevel"/>
    <w:tmpl w:val="8B98E014"/>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12" w15:restartNumberingAfterBreak="0">
    <w:nsid w:val="33F86793"/>
    <w:multiLevelType w:val="hybridMultilevel"/>
    <w:tmpl w:val="6860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51186"/>
    <w:multiLevelType w:val="hybridMultilevel"/>
    <w:tmpl w:val="5DD2CA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73323"/>
    <w:multiLevelType w:val="singleLevel"/>
    <w:tmpl w:val="35926B10"/>
    <w:lvl w:ilvl="0">
      <w:numFmt w:val="bullet"/>
      <w:lvlText w:val=""/>
      <w:lvlJc w:val="left"/>
      <w:pPr>
        <w:tabs>
          <w:tab w:val="num" w:pos="1134"/>
        </w:tabs>
        <w:ind w:left="1134" w:hanging="454"/>
      </w:pPr>
      <w:rPr>
        <w:rFonts w:ascii="Symbol" w:hAnsi="Symbol" w:cs="Symbol" w:hint="default"/>
        <w:color w:val="auto"/>
      </w:rPr>
    </w:lvl>
  </w:abstractNum>
  <w:abstractNum w:abstractNumId="15" w15:restartNumberingAfterBreak="0">
    <w:nsid w:val="3D231B02"/>
    <w:multiLevelType w:val="hybridMultilevel"/>
    <w:tmpl w:val="DBA60312"/>
    <w:lvl w:ilvl="0" w:tplc="F5C676B0">
      <w:start w:val="6"/>
      <w:numFmt w:val="decimal"/>
      <w:lvlText w:val="%1."/>
      <w:lvlJc w:val="left"/>
      <w:pPr>
        <w:tabs>
          <w:tab w:val="num" w:pos="1170"/>
        </w:tabs>
        <w:ind w:left="1170" w:hanging="45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D257378"/>
    <w:multiLevelType w:val="hybridMultilevel"/>
    <w:tmpl w:val="053AD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715B56"/>
    <w:multiLevelType w:val="multilevel"/>
    <w:tmpl w:val="97EA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17169D"/>
    <w:multiLevelType w:val="hybridMultilevel"/>
    <w:tmpl w:val="52DE6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FB5999"/>
    <w:multiLevelType w:val="multilevel"/>
    <w:tmpl w:val="FC9A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C73BCB"/>
    <w:multiLevelType w:val="hybridMultilevel"/>
    <w:tmpl w:val="35D44DA8"/>
    <w:lvl w:ilvl="0" w:tplc="127EAC16">
      <w:start w:val="1"/>
      <w:numFmt w:val="bullet"/>
      <w:lvlText w:val=""/>
      <w:lvlJc w:val="left"/>
      <w:pPr>
        <w:tabs>
          <w:tab w:val="num" w:pos="399"/>
        </w:tabs>
        <w:ind w:left="399" w:hanging="57"/>
      </w:pPr>
      <w:rPr>
        <w:rFonts w:ascii="Symbol" w:hAnsi="Symbol" w:hint="default"/>
        <w:sz w:val="20"/>
        <w:szCs w:val="20"/>
      </w:rPr>
    </w:lvl>
    <w:lvl w:ilvl="1" w:tplc="08090003" w:tentative="1">
      <w:start w:val="1"/>
      <w:numFmt w:val="bullet"/>
      <w:lvlText w:val="o"/>
      <w:lvlJc w:val="left"/>
      <w:pPr>
        <w:tabs>
          <w:tab w:val="num" w:pos="1782"/>
        </w:tabs>
        <w:ind w:left="1782" w:hanging="360"/>
      </w:pPr>
      <w:rPr>
        <w:rFonts w:ascii="Courier New" w:hAnsi="Courier New" w:cs="Courier New" w:hint="default"/>
      </w:rPr>
    </w:lvl>
    <w:lvl w:ilvl="2" w:tplc="08090005" w:tentative="1">
      <w:start w:val="1"/>
      <w:numFmt w:val="bullet"/>
      <w:lvlText w:val=""/>
      <w:lvlJc w:val="left"/>
      <w:pPr>
        <w:tabs>
          <w:tab w:val="num" w:pos="2502"/>
        </w:tabs>
        <w:ind w:left="2502" w:hanging="360"/>
      </w:pPr>
      <w:rPr>
        <w:rFonts w:ascii="Wingdings" w:hAnsi="Wingdings" w:hint="default"/>
      </w:rPr>
    </w:lvl>
    <w:lvl w:ilvl="3" w:tplc="08090001" w:tentative="1">
      <w:start w:val="1"/>
      <w:numFmt w:val="bullet"/>
      <w:lvlText w:val=""/>
      <w:lvlJc w:val="left"/>
      <w:pPr>
        <w:tabs>
          <w:tab w:val="num" w:pos="3222"/>
        </w:tabs>
        <w:ind w:left="3222" w:hanging="360"/>
      </w:pPr>
      <w:rPr>
        <w:rFonts w:ascii="Symbol" w:hAnsi="Symbol" w:hint="default"/>
      </w:rPr>
    </w:lvl>
    <w:lvl w:ilvl="4" w:tplc="08090003" w:tentative="1">
      <w:start w:val="1"/>
      <w:numFmt w:val="bullet"/>
      <w:lvlText w:val="o"/>
      <w:lvlJc w:val="left"/>
      <w:pPr>
        <w:tabs>
          <w:tab w:val="num" w:pos="3942"/>
        </w:tabs>
        <w:ind w:left="3942" w:hanging="360"/>
      </w:pPr>
      <w:rPr>
        <w:rFonts w:ascii="Courier New" w:hAnsi="Courier New" w:cs="Courier New" w:hint="default"/>
      </w:rPr>
    </w:lvl>
    <w:lvl w:ilvl="5" w:tplc="08090005" w:tentative="1">
      <w:start w:val="1"/>
      <w:numFmt w:val="bullet"/>
      <w:lvlText w:val=""/>
      <w:lvlJc w:val="left"/>
      <w:pPr>
        <w:tabs>
          <w:tab w:val="num" w:pos="4662"/>
        </w:tabs>
        <w:ind w:left="4662" w:hanging="360"/>
      </w:pPr>
      <w:rPr>
        <w:rFonts w:ascii="Wingdings" w:hAnsi="Wingdings" w:hint="default"/>
      </w:rPr>
    </w:lvl>
    <w:lvl w:ilvl="6" w:tplc="08090001" w:tentative="1">
      <w:start w:val="1"/>
      <w:numFmt w:val="bullet"/>
      <w:lvlText w:val=""/>
      <w:lvlJc w:val="left"/>
      <w:pPr>
        <w:tabs>
          <w:tab w:val="num" w:pos="5382"/>
        </w:tabs>
        <w:ind w:left="5382" w:hanging="360"/>
      </w:pPr>
      <w:rPr>
        <w:rFonts w:ascii="Symbol" w:hAnsi="Symbol" w:hint="default"/>
      </w:rPr>
    </w:lvl>
    <w:lvl w:ilvl="7" w:tplc="08090003" w:tentative="1">
      <w:start w:val="1"/>
      <w:numFmt w:val="bullet"/>
      <w:lvlText w:val="o"/>
      <w:lvlJc w:val="left"/>
      <w:pPr>
        <w:tabs>
          <w:tab w:val="num" w:pos="6102"/>
        </w:tabs>
        <w:ind w:left="6102" w:hanging="360"/>
      </w:pPr>
      <w:rPr>
        <w:rFonts w:ascii="Courier New" w:hAnsi="Courier New" w:cs="Courier New" w:hint="default"/>
      </w:rPr>
    </w:lvl>
    <w:lvl w:ilvl="8" w:tplc="08090005" w:tentative="1">
      <w:start w:val="1"/>
      <w:numFmt w:val="bullet"/>
      <w:lvlText w:val=""/>
      <w:lvlJc w:val="left"/>
      <w:pPr>
        <w:tabs>
          <w:tab w:val="num" w:pos="6822"/>
        </w:tabs>
        <w:ind w:left="6822" w:hanging="360"/>
      </w:pPr>
      <w:rPr>
        <w:rFonts w:ascii="Wingdings" w:hAnsi="Wingdings" w:hint="default"/>
      </w:rPr>
    </w:lvl>
  </w:abstractNum>
  <w:abstractNum w:abstractNumId="21" w15:restartNumberingAfterBreak="0">
    <w:nsid w:val="4D5E4DAA"/>
    <w:multiLevelType w:val="hybridMultilevel"/>
    <w:tmpl w:val="60783F24"/>
    <w:lvl w:ilvl="0" w:tplc="08090009">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2892749"/>
    <w:multiLevelType w:val="multilevel"/>
    <w:tmpl w:val="908E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C75CE2"/>
    <w:multiLevelType w:val="hybridMultilevel"/>
    <w:tmpl w:val="302C72D2"/>
    <w:lvl w:ilvl="0" w:tplc="08090009">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467432D"/>
    <w:multiLevelType w:val="multilevel"/>
    <w:tmpl w:val="CE78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B95CB3"/>
    <w:multiLevelType w:val="hybridMultilevel"/>
    <w:tmpl w:val="2DE4E04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6" w15:restartNumberingAfterBreak="0">
    <w:nsid w:val="5B3D0B54"/>
    <w:multiLevelType w:val="multilevel"/>
    <w:tmpl w:val="8102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E22656"/>
    <w:multiLevelType w:val="hybridMultilevel"/>
    <w:tmpl w:val="E85E1D58"/>
    <w:lvl w:ilvl="0" w:tplc="0B0ACC8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3B629F"/>
    <w:multiLevelType w:val="multilevel"/>
    <w:tmpl w:val="65FE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E62362"/>
    <w:multiLevelType w:val="hybridMultilevel"/>
    <w:tmpl w:val="3404C8BC"/>
    <w:lvl w:ilvl="0" w:tplc="127EAC16">
      <w:start w:val="1"/>
      <w:numFmt w:val="bullet"/>
      <w:lvlText w:val=""/>
      <w:lvlJc w:val="left"/>
      <w:pPr>
        <w:tabs>
          <w:tab w:val="num" w:pos="456"/>
        </w:tabs>
        <w:ind w:left="456" w:hanging="57"/>
      </w:pPr>
      <w:rPr>
        <w:rFonts w:ascii="Symbol" w:hAnsi="Symbol" w:hint="default"/>
        <w:sz w:val="20"/>
        <w:szCs w:val="20"/>
      </w:rPr>
    </w:lvl>
    <w:lvl w:ilvl="1" w:tplc="08090003" w:tentative="1">
      <w:start w:val="1"/>
      <w:numFmt w:val="bullet"/>
      <w:lvlText w:val="o"/>
      <w:lvlJc w:val="left"/>
      <w:pPr>
        <w:tabs>
          <w:tab w:val="num" w:pos="1839"/>
        </w:tabs>
        <w:ind w:left="1839" w:hanging="360"/>
      </w:pPr>
      <w:rPr>
        <w:rFonts w:ascii="Courier New" w:hAnsi="Courier New" w:cs="Courier New" w:hint="default"/>
      </w:rPr>
    </w:lvl>
    <w:lvl w:ilvl="2" w:tplc="08090005" w:tentative="1">
      <w:start w:val="1"/>
      <w:numFmt w:val="bullet"/>
      <w:lvlText w:val=""/>
      <w:lvlJc w:val="left"/>
      <w:pPr>
        <w:tabs>
          <w:tab w:val="num" w:pos="2559"/>
        </w:tabs>
        <w:ind w:left="2559" w:hanging="360"/>
      </w:pPr>
      <w:rPr>
        <w:rFonts w:ascii="Wingdings" w:hAnsi="Wingdings" w:hint="default"/>
      </w:rPr>
    </w:lvl>
    <w:lvl w:ilvl="3" w:tplc="08090001" w:tentative="1">
      <w:start w:val="1"/>
      <w:numFmt w:val="bullet"/>
      <w:lvlText w:val=""/>
      <w:lvlJc w:val="left"/>
      <w:pPr>
        <w:tabs>
          <w:tab w:val="num" w:pos="3279"/>
        </w:tabs>
        <w:ind w:left="3279" w:hanging="360"/>
      </w:pPr>
      <w:rPr>
        <w:rFonts w:ascii="Symbol" w:hAnsi="Symbol" w:hint="default"/>
      </w:rPr>
    </w:lvl>
    <w:lvl w:ilvl="4" w:tplc="08090003" w:tentative="1">
      <w:start w:val="1"/>
      <w:numFmt w:val="bullet"/>
      <w:lvlText w:val="o"/>
      <w:lvlJc w:val="left"/>
      <w:pPr>
        <w:tabs>
          <w:tab w:val="num" w:pos="3999"/>
        </w:tabs>
        <w:ind w:left="3999" w:hanging="360"/>
      </w:pPr>
      <w:rPr>
        <w:rFonts w:ascii="Courier New" w:hAnsi="Courier New" w:cs="Courier New" w:hint="default"/>
      </w:rPr>
    </w:lvl>
    <w:lvl w:ilvl="5" w:tplc="08090005" w:tentative="1">
      <w:start w:val="1"/>
      <w:numFmt w:val="bullet"/>
      <w:lvlText w:val=""/>
      <w:lvlJc w:val="left"/>
      <w:pPr>
        <w:tabs>
          <w:tab w:val="num" w:pos="4719"/>
        </w:tabs>
        <w:ind w:left="4719" w:hanging="360"/>
      </w:pPr>
      <w:rPr>
        <w:rFonts w:ascii="Wingdings" w:hAnsi="Wingdings" w:hint="default"/>
      </w:rPr>
    </w:lvl>
    <w:lvl w:ilvl="6" w:tplc="08090001" w:tentative="1">
      <w:start w:val="1"/>
      <w:numFmt w:val="bullet"/>
      <w:lvlText w:val=""/>
      <w:lvlJc w:val="left"/>
      <w:pPr>
        <w:tabs>
          <w:tab w:val="num" w:pos="5439"/>
        </w:tabs>
        <w:ind w:left="5439" w:hanging="360"/>
      </w:pPr>
      <w:rPr>
        <w:rFonts w:ascii="Symbol" w:hAnsi="Symbol" w:hint="default"/>
      </w:rPr>
    </w:lvl>
    <w:lvl w:ilvl="7" w:tplc="08090003" w:tentative="1">
      <w:start w:val="1"/>
      <w:numFmt w:val="bullet"/>
      <w:lvlText w:val="o"/>
      <w:lvlJc w:val="left"/>
      <w:pPr>
        <w:tabs>
          <w:tab w:val="num" w:pos="6159"/>
        </w:tabs>
        <w:ind w:left="6159" w:hanging="360"/>
      </w:pPr>
      <w:rPr>
        <w:rFonts w:ascii="Courier New" w:hAnsi="Courier New" w:cs="Courier New" w:hint="default"/>
      </w:rPr>
    </w:lvl>
    <w:lvl w:ilvl="8" w:tplc="08090005" w:tentative="1">
      <w:start w:val="1"/>
      <w:numFmt w:val="bullet"/>
      <w:lvlText w:val=""/>
      <w:lvlJc w:val="left"/>
      <w:pPr>
        <w:tabs>
          <w:tab w:val="num" w:pos="6879"/>
        </w:tabs>
        <w:ind w:left="6879" w:hanging="360"/>
      </w:pPr>
      <w:rPr>
        <w:rFonts w:ascii="Wingdings" w:hAnsi="Wingdings" w:hint="default"/>
      </w:rPr>
    </w:lvl>
  </w:abstractNum>
  <w:abstractNum w:abstractNumId="30" w15:restartNumberingAfterBreak="0">
    <w:nsid w:val="714247BA"/>
    <w:multiLevelType w:val="hybridMultilevel"/>
    <w:tmpl w:val="B7D87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A350BB"/>
    <w:multiLevelType w:val="hybridMultilevel"/>
    <w:tmpl w:val="4312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D7FDA"/>
    <w:multiLevelType w:val="multilevel"/>
    <w:tmpl w:val="5D24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EB6A22"/>
    <w:multiLevelType w:val="hybridMultilevel"/>
    <w:tmpl w:val="CA34AF56"/>
    <w:lvl w:ilvl="0" w:tplc="FFFFFFFF">
      <w:start w:val="1"/>
      <w:numFmt w:val="bullet"/>
      <w:lvlText w:val=""/>
      <w:lvlJc w:val="left"/>
      <w:pPr>
        <w:tabs>
          <w:tab w:val="num" w:pos="1440"/>
        </w:tabs>
        <w:ind w:left="1440" w:hanging="360"/>
      </w:pPr>
      <w:rPr>
        <w:rFonts w:ascii="Wingdings" w:hAnsi="Wingdings" w:cs="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34" w15:restartNumberingAfterBreak="0">
    <w:nsid w:val="73710341"/>
    <w:multiLevelType w:val="hybridMultilevel"/>
    <w:tmpl w:val="EFF407D8"/>
    <w:lvl w:ilvl="0" w:tplc="0B0ACC86">
      <w:start w:val="1"/>
      <w:numFmt w:val="bullet"/>
      <w:lvlText w:val=""/>
      <w:lvlJc w:val="left"/>
      <w:pPr>
        <w:tabs>
          <w:tab w:val="num" w:pos="423"/>
        </w:tabs>
        <w:ind w:left="423" w:hanging="357"/>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74930AC0"/>
    <w:multiLevelType w:val="hybridMultilevel"/>
    <w:tmpl w:val="0EDA258C"/>
    <w:lvl w:ilvl="0" w:tplc="0809000F">
      <w:start w:val="1"/>
      <w:numFmt w:val="decimal"/>
      <w:lvlText w:val="%1."/>
      <w:lvlJc w:val="left"/>
      <w:pPr>
        <w:tabs>
          <w:tab w:val="num" w:pos="1080"/>
        </w:tabs>
        <w:ind w:left="1080" w:hanging="360"/>
      </w:pPr>
    </w:lvl>
    <w:lvl w:ilvl="1" w:tplc="08090009">
      <w:start w:val="1"/>
      <w:numFmt w:val="bullet"/>
      <w:lvlText w:val=""/>
      <w:lvlJc w:val="left"/>
      <w:pPr>
        <w:tabs>
          <w:tab w:val="num" w:pos="1800"/>
        </w:tabs>
        <w:ind w:left="1800" w:hanging="360"/>
      </w:pPr>
      <w:rPr>
        <w:rFonts w:ascii="Wingdings" w:hAnsi="Wingdings" w:hint="default"/>
      </w:rPr>
    </w:lvl>
    <w:lvl w:ilvl="2" w:tplc="0809000F">
      <w:start w:val="1"/>
      <w:numFmt w:val="decimal"/>
      <w:lvlText w:val="%3."/>
      <w:lvlJc w:val="left"/>
      <w:pPr>
        <w:tabs>
          <w:tab w:val="num" w:pos="2700"/>
        </w:tabs>
        <w:ind w:left="2700" w:hanging="36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777F1415"/>
    <w:multiLevelType w:val="multilevel"/>
    <w:tmpl w:val="30C8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0"/>
  </w:num>
  <w:num w:numId="3">
    <w:abstractNumId w:val="18"/>
  </w:num>
  <w:num w:numId="4">
    <w:abstractNumId w:val="25"/>
  </w:num>
  <w:num w:numId="5">
    <w:abstractNumId w:val="11"/>
  </w:num>
  <w:num w:numId="6">
    <w:abstractNumId w:val="8"/>
  </w:num>
  <w:num w:numId="7">
    <w:abstractNumId w:val="35"/>
  </w:num>
  <w:num w:numId="8">
    <w:abstractNumId w:val="21"/>
  </w:num>
  <w:num w:numId="9">
    <w:abstractNumId w:val="23"/>
  </w:num>
  <w:num w:numId="10">
    <w:abstractNumId w:val="15"/>
  </w:num>
  <w:num w:numId="11">
    <w:abstractNumId w:val="22"/>
  </w:num>
  <w:num w:numId="12">
    <w:abstractNumId w:val="36"/>
  </w:num>
  <w:num w:numId="13">
    <w:abstractNumId w:val="19"/>
  </w:num>
  <w:num w:numId="14">
    <w:abstractNumId w:val="32"/>
  </w:num>
  <w:num w:numId="15">
    <w:abstractNumId w:val="26"/>
  </w:num>
  <w:num w:numId="16">
    <w:abstractNumId w:val="24"/>
  </w:num>
  <w:num w:numId="17">
    <w:abstractNumId w:val="17"/>
  </w:num>
  <w:num w:numId="18">
    <w:abstractNumId w:val="4"/>
  </w:num>
  <w:num w:numId="19">
    <w:abstractNumId w:val="28"/>
  </w:num>
  <w:num w:numId="20">
    <w:abstractNumId w:val="12"/>
  </w:num>
  <w:num w:numId="21">
    <w:abstractNumId w:val="14"/>
  </w:num>
  <w:num w:numId="22">
    <w:abstractNumId w:val="33"/>
  </w:num>
  <w:num w:numId="23">
    <w:abstractNumId w:val="29"/>
  </w:num>
  <w:num w:numId="24">
    <w:abstractNumId w:val="20"/>
  </w:num>
  <w:num w:numId="25">
    <w:abstractNumId w:val="0"/>
  </w:num>
  <w:num w:numId="26">
    <w:abstractNumId w:val="2"/>
  </w:num>
  <w:num w:numId="27">
    <w:abstractNumId w:val="5"/>
  </w:num>
  <w:num w:numId="28">
    <w:abstractNumId w:val="27"/>
  </w:num>
  <w:num w:numId="29">
    <w:abstractNumId w:val="34"/>
  </w:num>
  <w:num w:numId="30">
    <w:abstractNumId w:val="16"/>
  </w:num>
  <w:num w:numId="31">
    <w:abstractNumId w:val="13"/>
  </w:num>
  <w:num w:numId="32">
    <w:abstractNumId w:val="10"/>
  </w:num>
  <w:num w:numId="33">
    <w:abstractNumId w:val="1"/>
  </w:num>
  <w:num w:numId="34">
    <w:abstractNumId w:val="9"/>
  </w:num>
  <w:num w:numId="35">
    <w:abstractNumId w:val="3"/>
  </w:num>
  <w:num w:numId="36">
    <w:abstractNumId w:val="3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48E"/>
    <w:rsid w:val="000175C9"/>
    <w:rsid w:val="00022CFF"/>
    <w:rsid w:val="00026B73"/>
    <w:rsid w:val="00030D9C"/>
    <w:rsid w:val="00041BB2"/>
    <w:rsid w:val="00044E86"/>
    <w:rsid w:val="000521A5"/>
    <w:rsid w:val="00074246"/>
    <w:rsid w:val="0007597C"/>
    <w:rsid w:val="0008599A"/>
    <w:rsid w:val="00095ACB"/>
    <w:rsid w:val="000A55DF"/>
    <w:rsid w:val="000B6D9D"/>
    <w:rsid w:val="000C75C2"/>
    <w:rsid w:val="000D52BA"/>
    <w:rsid w:val="000D5F8E"/>
    <w:rsid w:val="000E4E81"/>
    <w:rsid w:val="000E53DF"/>
    <w:rsid w:val="001122DF"/>
    <w:rsid w:val="00112EE5"/>
    <w:rsid w:val="001137F3"/>
    <w:rsid w:val="001200DC"/>
    <w:rsid w:val="00125600"/>
    <w:rsid w:val="001338DC"/>
    <w:rsid w:val="001510A7"/>
    <w:rsid w:val="001520FE"/>
    <w:rsid w:val="0015688D"/>
    <w:rsid w:val="001575E1"/>
    <w:rsid w:val="0016001B"/>
    <w:rsid w:val="00174C46"/>
    <w:rsid w:val="00190ED5"/>
    <w:rsid w:val="001968AE"/>
    <w:rsid w:val="00197563"/>
    <w:rsid w:val="001A3408"/>
    <w:rsid w:val="001B056B"/>
    <w:rsid w:val="001B2303"/>
    <w:rsid w:val="001C1574"/>
    <w:rsid w:val="001C4C07"/>
    <w:rsid w:val="001D4DC8"/>
    <w:rsid w:val="001D5417"/>
    <w:rsid w:val="001E094D"/>
    <w:rsid w:val="001E7390"/>
    <w:rsid w:val="001F7556"/>
    <w:rsid w:val="001F77D2"/>
    <w:rsid w:val="00204C8E"/>
    <w:rsid w:val="00213C1C"/>
    <w:rsid w:val="00223331"/>
    <w:rsid w:val="00226BCF"/>
    <w:rsid w:val="002344AF"/>
    <w:rsid w:val="00293FF8"/>
    <w:rsid w:val="00295B7B"/>
    <w:rsid w:val="0029689B"/>
    <w:rsid w:val="002B6CE3"/>
    <w:rsid w:val="002C2BA5"/>
    <w:rsid w:val="002E0ACD"/>
    <w:rsid w:val="002E69AC"/>
    <w:rsid w:val="002F324F"/>
    <w:rsid w:val="00301F08"/>
    <w:rsid w:val="00302D8C"/>
    <w:rsid w:val="00305740"/>
    <w:rsid w:val="0031003A"/>
    <w:rsid w:val="00315D0A"/>
    <w:rsid w:val="0032216A"/>
    <w:rsid w:val="00326B7B"/>
    <w:rsid w:val="00327FEF"/>
    <w:rsid w:val="00330CB8"/>
    <w:rsid w:val="00341599"/>
    <w:rsid w:val="00352009"/>
    <w:rsid w:val="003729F1"/>
    <w:rsid w:val="00375D91"/>
    <w:rsid w:val="00382C3A"/>
    <w:rsid w:val="00396485"/>
    <w:rsid w:val="003A1D35"/>
    <w:rsid w:val="003B3B54"/>
    <w:rsid w:val="003B719C"/>
    <w:rsid w:val="003E06E5"/>
    <w:rsid w:val="003E3B6D"/>
    <w:rsid w:val="003E7CB9"/>
    <w:rsid w:val="00421513"/>
    <w:rsid w:val="00421A1D"/>
    <w:rsid w:val="004372E5"/>
    <w:rsid w:val="0044750D"/>
    <w:rsid w:val="00450036"/>
    <w:rsid w:val="00451EE1"/>
    <w:rsid w:val="004672F4"/>
    <w:rsid w:val="00470587"/>
    <w:rsid w:val="00471B50"/>
    <w:rsid w:val="00471E4E"/>
    <w:rsid w:val="0048082C"/>
    <w:rsid w:val="00483D65"/>
    <w:rsid w:val="004A0463"/>
    <w:rsid w:val="004B04E5"/>
    <w:rsid w:val="004C12CF"/>
    <w:rsid w:val="004C2850"/>
    <w:rsid w:val="004D5E10"/>
    <w:rsid w:val="004E1AEF"/>
    <w:rsid w:val="00503752"/>
    <w:rsid w:val="005113E9"/>
    <w:rsid w:val="00512EA1"/>
    <w:rsid w:val="00542F54"/>
    <w:rsid w:val="00595796"/>
    <w:rsid w:val="005E3FBA"/>
    <w:rsid w:val="00607688"/>
    <w:rsid w:val="00630B64"/>
    <w:rsid w:val="00632794"/>
    <w:rsid w:val="00636376"/>
    <w:rsid w:val="006478F8"/>
    <w:rsid w:val="0065334C"/>
    <w:rsid w:val="00660AF6"/>
    <w:rsid w:val="00666E85"/>
    <w:rsid w:val="00670B3D"/>
    <w:rsid w:val="006720EF"/>
    <w:rsid w:val="00680C54"/>
    <w:rsid w:val="00680DA1"/>
    <w:rsid w:val="00681386"/>
    <w:rsid w:val="00691718"/>
    <w:rsid w:val="006A2F9B"/>
    <w:rsid w:val="006B4639"/>
    <w:rsid w:val="006B4BE1"/>
    <w:rsid w:val="006B4DDA"/>
    <w:rsid w:val="006C5C0C"/>
    <w:rsid w:val="006D25DE"/>
    <w:rsid w:val="006E0442"/>
    <w:rsid w:val="006E2E55"/>
    <w:rsid w:val="006F3C69"/>
    <w:rsid w:val="0070190F"/>
    <w:rsid w:val="00705C15"/>
    <w:rsid w:val="007076A5"/>
    <w:rsid w:val="00710073"/>
    <w:rsid w:val="007303E7"/>
    <w:rsid w:val="00730B82"/>
    <w:rsid w:val="007317C0"/>
    <w:rsid w:val="007348BB"/>
    <w:rsid w:val="007431DE"/>
    <w:rsid w:val="00786678"/>
    <w:rsid w:val="00795376"/>
    <w:rsid w:val="007A34A7"/>
    <w:rsid w:val="007A598B"/>
    <w:rsid w:val="007B7484"/>
    <w:rsid w:val="007E594A"/>
    <w:rsid w:val="008034A0"/>
    <w:rsid w:val="00813A2E"/>
    <w:rsid w:val="00816E2F"/>
    <w:rsid w:val="00825641"/>
    <w:rsid w:val="00825EB6"/>
    <w:rsid w:val="00825F3B"/>
    <w:rsid w:val="00826242"/>
    <w:rsid w:val="00863739"/>
    <w:rsid w:val="0086416B"/>
    <w:rsid w:val="0087629B"/>
    <w:rsid w:val="008769E1"/>
    <w:rsid w:val="00893892"/>
    <w:rsid w:val="008A09EB"/>
    <w:rsid w:val="008B67E2"/>
    <w:rsid w:val="008C1883"/>
    <w:rsid w:val="008C3A46"/>
    <w:rsid w:val="009066D8"/>
    <w:rsid w:val="00920375"/>
    <w:rsid w:val="0092610B"/>
    <w:rsid w:val="009305F3"/>
    <w:rsid w:val="009308F2"/>
    <w:rsid w:val="00931BBB"/>
    <w:rsid w:val="00936F25"/>
    <w:rsid w:val="009555E3"/>
    <w:rsid w:val="009860D2"/>
    <w:rsid w:val="00993D0C"/>
    <w:rsid w:val="009952DE"/>
    <w:rsid w:val="009B623B"/>
    <w:rsid w:val="009B6ADB"/>
    <w:rsid w:val="009D1E14"/>
    <w:rsid w:val="009E144B"/>
    <w:rsid w:val="009E1CCA"/>
    <w:rsid w:val="00A07092"/>
    <w:rsid w:val="00A07E9F"/>
    <w:rsid w:val="00A10AC9"/>
    <w:rsid w:val="00A41E86"/>
    <w:rsid w:val="00A51AD1"/>
    <w:rsid w:val="00A60F9E"/>
    <w:rsid w:val="00A66ED6"/>
    <w:rsid w:val="00A8377D"/>
    <w:rsid w:val="00A9356B"/>
    <w:rsid w:val="00A93C1F"/>
    <w:rsid w:val="00A97D06"/>
    <w:rsid w:val="00AA10D6"/>
    <w:rsid w:val="00AB57DE"/>
    <w:rsid w:val="00AB68DE"/>
    <w:rsid w:val="00AC43D3"/>
    <w:rsid w:val="00AD4B60"/>
    <w:rsid w:val="00AD524F"/>
    <w:rsid w:val="00AD5746"/>
    <w:rsid w:val="00AD5D52"/>
    <w:rsid w:val="00AE5FC8"/>
    <w:rsid w:val="00B13775"/>
    <w:rsid w:val="00B16BFE"/>
    <w:rsid w:val="00B21E03"/>
    <w:rsid w:val="00B23BD6"/>
    <w:rsid w:val="00B2726C"/>
    <w:rsid w:val="00B33498"/>
    <w:rsid w:val="00B51795"/>
    <w:rsid w:val="00B576EC"/>
    <w:rsid w:val="00B7694E"/>
    <w:rsid w:val="00B7747F"/>
    <w:rsid w:val="00B8051F"/>
    <w:rsid w:val="00B80C07"/>
    <w:rsid w:val="00BA20E3"/>
    <w:rsid w:val="00BE64CB"/>
    <w:rsid w:val="00BF12D4"/>
    <w:rsid w:val="00BF7FEB"/>
    <w:rsid w:val="00C05E99"/>
    <w:rsid w:val="00C22ADF"/>
    <w:rsid w:val="00C27DD7"/>
    <w:rsid w:val="00C43D11"/>
    <w:rsid w:val="00C529D3"/>
    <w:rsid w:val="00C65988"/>
    <w:rsid w:val="00C82D04"/>
    <w:rsid w:val="00C94DDF"/>
    <w:rsid w:val="00CA314C"/>
    <w:rsid w:val="00CA5DE8"/>
    <w:rsid w:val="00CA6DF7"/>
    <w:rsid w:val="00CC148E"/>
    <w:rsid w:val="00CC3682"/>
    <w:rsid w:val="00CD5CAE"/>
    <w:rsid w:val="00CF169A"/>
    <w:rsid w:val="00CF3FC9"/>
    <w:rsid w:val="00D13E29"/>
    <w:rsid w:val="00D20AFA"/>
    <w:rsid w:val="00D269F2"/>
    <w:rsid w:val="00D414AB"/>
    <w:rsid w:val="00D45788"/>
    <w:rsid w:val="00D52DD3"/>
    <w:rsid w:val="00D6581E"/>
    <w:rsid w:val="00D77DDB"/>
    <w:rsid w:val="00DA4A79"/>
    <w:rsid w:val="00DB43F2"/>
    <w:rsid w:val="00DC6DA3"/>
    <w:rsid w:val="00DC7D8E"/>
    <w:rsid w:val="00DE7E30"/>
    <w:rsid w:val="00E02A1A"/>
    <w:rsid w:val="00E074F7"/>
    <w:rsid w:val="00E168D5"/>
    <w:rsid w:val="00E24459"/>
    <w:rsid w:val="00E35E7B"/>
    <w:rsid w:val="00E37A9E"/>
    <w:rsid w:val="00E80256"/>
    <w:rsid w:val="00E8122E"/>
    <w:rsid w:val="00EB203C"/>
    <w:rsid w:val="00EC282B"/>
    <w:rsid w:val="00ED6A69"/>
    <w:rsid w:val="00EE04DC"/>
    <w:rsid w:val="00EE564C"/>
    <w:rsid w:val="00EF32A0"/>
    <w:rsid w:val="00EF380D"/>
    <w:rsid w:val="00F1005E"/>
    <w:rsid w:val="00F10933"/>
    <w:rsid w:val="00F21063"/>
    <w:rsid w:val="00F302FC"/>
    <w:rsid w:val="00F317AC"/>
    <w:rsid w:val="00F41B76"/>
    <w:rsid w:val="00F67DBE"/>
    <w:rsid w:val="00F824D6"/>
    <w:rsid w:val="00FC53BD"/>
    <w:rsid w:val="00FD00AD"/>
    <w:rsid w:val="00FD190E"/>
    <w:rsid w:val="00FD7F03"/>
    <w:rsid w:val="00FE2CE0"/>
    <w:rsid w:val="00FE314F"/>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F7A7A"/>
  <w15:docId w15:val="{2028137F-60BA-4BBD-A2EC-6E0845EB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E2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94A"/>
    <w:pPr>
      <w:spacing w:before="100" w:beforeAutospacing="1" w:after="100" w:afterAutospacing="1"/>
    </w:pPr>
    <w:rPr>
      <w:color w:val="000000"/>
      <w:sz w:val="21"/>
      <w:szCs w:val="21"/>
      <w:lang w:val="en-GB" w:eastAsia="en-GB"/>
    </w:rPr>
  </w:style>
  <w:style w:type="paragraph" w:styleId="NoSpacing">
    <w:name w:val="No Spacing"/>
    <w:link w:val="NoSpacingChar"/>
    <w:uiPriority w:val="1"/>
    <w:qFormat/>
    <w:rsid w:val="00E02A1A"/>
    <w:rPr>
      <w:rFonts w:ascii="Calibri" w:hAnsi="Calibri"/>
      <w:sz w:val="22"/>
      <w:szCs w:val="22"/>
      <w:lang w:val="en-US" w:eastAsia="en-US"/>
    </w:rPr>
  </w:style>
  <w:style w:type="character" w:customStyle="1" w:styleId="NoSpacingChar">
    <w:name w:val="No Spacing Char"/>
    <w:link w:val="NoSpacing"/>
    <w:uiPriority w:val="1"/>
    <w:rsid w:val="00E02A1A"/>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44750D"/>
    <w:rPr>
      <w:rFonts w:ascii="Segoe UI" w:hAnsi="Segoe UI"/>
      <w:sz w:val="18"/>
      <w:szCs w:val="18"/>
    </w:rPr>
  </w:style>
  <w:style w:type="character" w:customStyle="1" w:styleId="BalloonTextChar">
    <w:name w:val="Balloon Text Char"/>
    <w:link w:val="BalloonText"/>
    <w:uiPriority w:val="99"/>
    <w:semiHidden/>
    <w:rsid w:val="0044750D"/>
    <w:rPr>
      <w:rFonts w:ascii="Segoe UI" w:hAnsi="Segoe UI" w:cs="Segoe UI"/>
      <w:sz w:val="18"/>
      <w:szCs w:val="18"/>
      <w:lang w:val="en-US" w:eastAsia="en-US"/>
    </w:rPr>
  </w:style>
  <w:style w:type="paragraph" w:styleId="ListParagraph">
    <w:name w:val="List Paragraph"/>
    <w:basedOn w:val="Normal"/>
    <w:uiPriority w:val="34"/>
    <w:qFormat/>
    <w:rsid w:val="00B7747F"/>
    <w:pPr>
      <w:ind w:left="720"/>
      <w:contextualSpacing/>
    </w:pPr>
  </w:style>
  <w:style w:type="table" w:styleId="TableGrid">
    <w:name w:val="Table Grid"/>
    <w:basedOn w:val="TableNormal"/>
    <w:uiPriority w:val="39"/>
    <w:rsid w:val="006E04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122DF"/>
    <w:rPr>
      <w:color w:val="0563C1"/>
      <w:u w:val="single"/>
    </w:rPr>
  </w:style>
  <w:style w:type="character" w:styleId="UnresolvedMention">
    <w:name w:val="Unresolved Mention"/>
    <w:basedOn w:val="DefaultParagraphFont"/>
    <w:uiPriority w:val="99"/>
    <w:semiHidden/>
    <w:unhideWhenUsed/>
    <w:rsid w:val="00786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170639">
      <w:bodyDiv w:val="1"/>
      <w:marLeft w:val="0"/>
      <w:marRight w:val="0"/>
      <w:marTop w:val="0"/>
      <w:marBottom w:val="0"/>
      <w:divBdr>
        <w:top w:val="none" w:sz="0" w:space="0" w:color="auto"/>
        <w:left w:val="none" w:sz="0" w:space="0" w:color="auto"/>
        <w:bottom w:val="none" w:sz="0" w:space="0" w:color="auto"/>
        <w:right w:val="none" w:sz="0" w:space="0" w:color="auto"/>
      </w:divBdr>
      <w:divsChild>
        <w:div w:id="1089544159">
          <w:marLeft w:val="0"/>
          <w:marRight w:val="0"/>
          <w:marTop w:val="0"/>
          <w:marBottom w:val="0"/>
          <w:divBdr>
            <w:top w:val="none" w:sz="0" w:space="0" w:color="auto"/>
            <w:left w:val="none" w:sz="0" w:space="0" w:color="auto"/>
            <w:bottom w:val="none" w:sz="0" w:space="0" w:color="auto"/>
            <w:right w:val="none" w:sz="0" w:space="0" w:color="auto"/>
          </w:divBdr>
          <w:divsChild>
            <w:div w:id="55982930">
              <w:marLeft w:val="0"/>
              <w:marRight w:val="0"/>
              <w:marTop w:val="0"/>
              <w:marBottom w:val="0"/>
              <w:divBdr>
                <w:top w:val="none" w:sz="0" w:space="0" w:color="auto"/>
                <w:left w:val="none" w:sz="0" w:space="0" w:color="auto"/>
                <w:bottom w:val="none" w:sz="0" w:space="0" w:color="auto"/>
                <w:right w:val="none" w:sz="0" w:space="0" w:color="auto"/>
              </w:divBdr>
              <w:divsChild>
                <w:div w:id="589310469">
                  <w:marLeft w:val="0"/>
                  <w:marRight w:val="0"/>
                  <w:marTop w:val="0"/>
                  <w:marBottom w:val="0"/>
                  <w:divBdr>
                    <w:top w:val="none" w:sz="0" w:space="0" w:color="auto"/>
                    <w:left w:val="none" w:sz="0" w:space="0" w:color="auto"/>
                    <w:bottom w:val="none" w:sz="0" w:space="0" w:color="auto"/>
                    <w:right w:val="none" w:sz="0" w:space="0" w:color="auto"/>
                  </w:divBdr>
                  <w:divsChild>
                    <w:div w:id="19474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playground.com/multiplication_blocks.html" TargetMode="External"/><Relationship Id="rId13" Type="http://schemas.openxmlformats.org/officeDocument/2006/relationships/hyperlink" Target="https://www.oxfordowl.co.uk/welcome-back/for-home/reading-owl/kids-activities" TargetMode="External"/><Relationship Id="rId18" Type="http://schemas.openxmlformats.org/officeDocument/2006/relationships/hyperlink" Target="https://www.bbc.co.uk/bitesiz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topmarks.co.uk/maths-games/5-7-years/counting" TargetMode="External"/><Relationship Id="rId12" Type="http://schemas.openxmlformats.org/officeDocument/2006/relationships/hyperlink" Target="https://www.oxfordowl.co.uk/welcome-back/for-home/reading-owl/advice-for-parents" TargetMode="External"/><Relationship Id="rId17" Type="http://schemas.openxmlformats.org/officeDocument/2006/relationships/hyperlink" Target="https://www.bbc.co.uk/bitesize/dailylessons" TargetMode="External"/><Relationship Id="rId2" Type="http://schemas.openxmlformats.org/officeDocument/2006/relationships/numbering" Target="numbering.xml"/><Relationship Id="rId16" Type="http://schemas.openxmlformats.org/officeDocument/2006/relationships/hyperlink" Target="https://www.thenational.acade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olmath-games.com/" TargetMode="External"/><Relationship Id="rId11" Type="http://schemas.openxmlformats.org/officeDocument/2006/relationships/hyperlink" Target="https://www.topmarks.co.uk/maths-games/hit-the-button" TargetMode="External"/><Relationship Id="rId5" Type="http://schemas.openxmlformats.org/officeDocument/2006/relationships/webSettings" Target="webSettings.xml"/><Relationship Id="rId15" Type="http://schemas.openxmlformats.org/officeDocument/2006/relationships/hyperlink" Target="https://www.phonicsplay.co.uk/ChildrensMenu.htm" TargetMode="External"/><Relationship Id="rId10" Type="http://schemas.openxmlformats.org/officeDocument/2006/relationships/hyperlink" Target="http://resources.woodlands-junior.kent.sch.uk/maths/" TargetMode="External"/><Relationship Id="rId19" Type="http://schemas.openxmlformats.org/officeDocument/2006/relationships/hyperlink" Target="https://www.russell-lower.co.uk/website/kids_area/156" TargetMode="External"/><Relationship Id="rId4" Type="http://schemas.openxmlformats.org/officeDocument/2006/relationships/settings" Target="settings.xml"/><Relationship Id="rId9" Type="http://schemas.openxmlformats.org/officeDocument/2006/relationships/hyperlink" Target="http://www.bbc.co.uk/education" TargetMode="External"/><Relationship Id="rId14" Type="http://schemas.openxmlformats.org/officeDocument/2006/relationships/hyperlink" Target="https://www.phonicsplay.co.uk/ParentsMen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90A63-4238-4868-BE1B-88CD76DD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2516</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Russell Lower School</vt:lpstr>
    </vt:vector>
  </TitlesOfParts>
  <Company>Hewlett-Packard Company</Company>
  <LinksUpToDate>false</LinksUpToDate>
  <CharactersWithSpaces>16300</CharactersWithSpaces>
  <SharedDoc>false</SharedDoc>
  <HLinks>
    <vt:vector size="30" baseType="variant">
      <vt:variant>
        <vt:i4>1376272</vt:i4>
      </vt:variant>
      <vt:variant>
        <vt:i4>12</vt:i4>
      </vt:variant>
      <vt:variant>
        <vt:i4>0</vt:i4>
      </vt:variant>
      <vt:variant>
        <vt:i4>5</vt:i4>
      </vt:variant>
      <vt:variant>
        <vt:lpwstr>http://resources.woodlands-junior.kent.sch.uk/maths/</vt:lpwstr>
      </vt:variant>
      <vt:variant>
        <vt:lpwstr/>
      </vt:variant>
      <vt:variant>
        <vt:i4>7995445</vt:i4>
      </vt:variant>
      <vt:variant>
        <vt:i4>9</vt:i4>
      </vt:variant>
      <vt:variant>
        <vt:i4>0</vt:i4>
      </vt:variant>
      <vt:variant>
        <vt:i4>5</vt:i4>
      </vt:variant>
      <vt:variant>
        <vt:lpwstr>http://www.bbc.co.uk/education</vt:lpwstr>
      </vt:variant>
      <vt:variant>
        <vt:lpwstr/>
      </vt:variant>
      <vt:variant>
        <vt:i4>327803</vt:i4>
      </vt:variant>
      <vt:variant>
        <vt:i4>6</vt:i4>
      </vt:variant>
      <vt:variant>
        <vt:i4>0</vt:i4>
      </vt:variant>
      <vt:variant>
        <vt:i4>5</vt:i4>
      </vt:variant>
      <vt:variant>
        <vt:lpwstr>http://www.mathplayground.com/multiplication_blocks.html</vt:lpwstr>
      </vt:variant>
      <vt:variant>
        <vt:lpwstr/>
      </vt:variant>
      <vt:variant>
        <vt:i4>393219</vt:i4>
      </vt:variant>
      <vt:variant>
        <vt:i4>3</vt:i4>
      </vt:variant>
      <vt:variant>
        <vt:i4>0</vt:i4>
      </vt:variant>
      <vt:variant>
        <vt:i4>5</vt:i4>
      </vt:variant>
      <vt:variant>
        <vt:lpwstr>http://www.topmarks.co.uk/maths-games/5-7-years/counting</vt:lpwstr>
      </vt:variant>
      <vt:variant>
        <vt:lpwstr/>
      </vt:variant>
      <vt:variant>
        <vt:i4>7929901</vt:i4>
      </vt:variant>
      <vt:variant>
        <vt:i4>0</vt:i4>
      </vt:variant>
      <vt:variant>
        <vt:i4>0</vt:i4>
      </vt:variant>
      <vt:variant>
        <vt:i4>5</vt:i4>
      </vt:variant>
      <vt:variant>
        <vt:lpwstr>http://www.coolmath-games.com/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Lower School</dc:title>
  <dc:creator>Louise</dc:creator>
  <cp:lastModifiedBy>Nicki</cp:lastModifiedBy>
  <cp:revision>2</cp:revision>
  <cp:lastPrinted>2016-05-20T16:43:00Z</cp:lastPrinted>
  <dcterms:created xsi:type="dcterms:W3CDTF">2022-09-05T10:32:00Z</dcterms:created>
  <dcterms:modified xsi:type="dcterms:W3CDTF">2022-09-05T10:32:00Z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632395968</vt:i4>
  </property>
  <property fmtid="{D5CDD505-2E9C-101B-9397-08002B2CF9AE}" pid="3" name="_EmailSubject">
    <vt:lpwstr/>
  </property>
  <property fmtid="{D5CDD505-2E9C-101B-9397-08002B2CF9AE}" pid="4" name="_AuthorEmail">
    <vt:lpwstr>jane.sealey@toddington.fsnet.co.uk</vt:lpwstr>
  </property>
  <property fmtid="{D5CDD505-2E9C-101B-9397-08002B2CF9AE}" pid="5" name="_AuthorEmailDisplayName">
    <vt:lpwstr>Jane Sealey</vt:lpwstr>
  </property>
  <property fmtid="{D5CDD505-2E9C-101B-9397-08002B2CF9AE}" pid="6" name="_ReviewingToolsShownOnce">
    <vt:lpwstr/>
  </property>
</Properties>
</file>